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FCB" w:rsidRDefault="00781FCB" w:rsidP="000C5368">
      <w:pPr>
        <w:jc w:val="both"/>
        <w:rPr>
          <w:rFonts w:ascii="Helvetica Neue" w:hAnsi="Helvetica Neue"/>
          <w:b/>
          <w:sz w:val="18"/>
          <w:szCs w:val="18"/>
        </w:rPr>
      </w:pPr>
    </w:p>
    <w:p w:rsidR="00781FCB" w:rsidRDefault="00781FCB" w:rsidP="000C5368">
      <w:pPr>
        <w:jc w:val="both"/>
        <w:rPr>
          <w:rFonts w:ascii="Helvetica Neue" w:hAnsi="Helvetica Neue"/>
          <w:b/>
          <w:sz w:val="18"/>
          <w:szCs w:val="18"/>
        </w:rPr>
      </w:pPr>
    </w:p>
    <w:p w:rsidR="00781FCB" w:rsidRPr="00EA4CAA" w:rsidRDefault="007A76EA" w:rsidP="000C5368">
      <w:pPr>
        <w:jc w:val="both"/>
        <w:rPr>
          <w:rFonts w:ascii="Helvetica Neue" w:hAnsi="Helvetica Neue"/>
          <w:b/>
          <w:sz w:val="32"/>
          <w:szCs w:val="32"/>
        </w:rPr>
      </w:pPr>
      <w:r>
        <w:rPr>
          <w:rFonts w:ascii="Helvetica" w:hAnsi="Helvetica" w:cs="Helvetica"/>
          <w:noProof/>
          <w:lang w:val="es-ES"/>
        </w:rPr>
        <w:drawing>
          <wp:inline distT="0" distB="0" distL="0" distR="0">
            <wp:extent cx="731520" cy="599440"/>
            <wp:effectExtent l="1905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5"/>
                    <a:srcRect/>
                    <a:stretch>
                      <a:fillRect/>
                    </a:stretch>
                  </pic:blipFill>
                  <pic:spPr bwMode="auto">
                    <a:xfrm>
                      <a:off x="0" y="0"/>
                      <a:ext cx="731520" cy="599440"/>
                    </a:xfrm>
                    <a:prstGeom prst="rect">
                      <a:avLst/>
                    </a:prstGeom>
                    <a:noFill/>
                    <a:ln w="9525">
                      <a:noFill/>
                      <a:miter lim="800000"/>
                      <a:headEnd/>
                      <a:tailEnd/>
                    </a:ln>
                  </pic:spPr>
                </pic:pic>
              </a:graphicData>
            </a:graphic>
          </wp:inline>
        </w:drawing>
      </w:r>
      <w:r w:rsidR="00781FCB">
        <w:rPr>
          <w:rFonts w:ascii="Helvetica Neue" w:hAnsi="Helvetica Neue"/>
          <w:b/>
          <w:sz w:val="32"/>
          <w:szCs w:val="32"/>
        </w:rPr>
        <w:t xml:space="preserve"> ENGLISH SUMMER – CURSO RESIDENCIAL DE INGLÉS PARA ALUMNADO DE 6º DE PRIMARIA Y 1º,2º Y 3º SECUNDARIA </w:t>
      </w:r>
      <w:r w:rsidR="00781FCB" w:rsidRPr="00EA4CAA">
        <w:rPr>
          <w:rFonts w:ascii="Helvetica Neue" w:hAnsi="Helvetica Neue"/>
          <w:b/>
          <w:sz w:val="32"/>
          <w:szCs w:val="32"/>
        </w:rPr>
        <w:t>RESIDENCIA DEL I.E.S. "SIERRA DE LEYRE" DE LUMBIER</w:t>
      </w:r>
      <w:r w:rsidR="00781FCB">
        <w:rPr>
          <w:rFonts w:ascii="Helvetica Neue" w:hAnsi="Helvetica Neue"/>
          <w:b/>
          <w:sz w:val="32"/>
          <w:szCs w:val="32"/>
        </w:rPr>
        <w:t xml:space="preserve"> DURANTE EL VERANO DE 2015</w:t>
      </w:r>
      <w:r w:rsidR="00781FCB" w:rsidRPr="00EA4CAA">
        <w:rPr>
          <w:rFonts w:ascii="Helvetica Neue" w:hAnsi="Helvetica Neue"/>
          <w:b/>
          <w:sz w:val="32"/>
          <w:szCs w:val="32"/>
        </w:rPr>
        <w:t xml:space="preserve">     </w:t>
      </w:r>
    </w:p>
    <w:p w:rsidR="00781FCB" w:rsidRPr="00EA4CAA" w:rsidRDefault="00781FCB" w:rsidP="000C5368">
      <w:pPr>
        <w:jc w:val="both"/>
        <w:rPr>
          <w:rFonts w:ascii="Helvetica Neue" w:hAnsi="Helvetica Neue"/>
          <w:b/>
          <w:sz w:val="32"/>
          <w:szCs w:val="32"/>
        </w:rPr>
      </w:pPr>
    </w:p>
    <w:p w:rsidR="00781FCB" w:rsidRPr="00676FCD" w:rsidRDefault="00781FCB" w:rsidP="00F339C4">
      <w:pPr>
        <w:widowControl w:val="0"/>
        <w:autoSpaceDE w:val="0"/>
        <w:autoSpaceDN w:val="0"/>
        <w:adjustRightInd w:val="0"/>
        <w:spacing w:after="320"/>
        <w:rPr>
          <w:rFonts w:ascii="Helvetica Neue" w:hAnsi="Helvetica Neue" w:cs="Times"/>
          <w:sz w:val="18"/>
          <w:szCs w:val="18"/>
          <w:lang w:val="es-ES"/>
        </w:rPr>
      </w:pPr>
      <w:r w:rsidRPr="00676FCD">
        <w:rPr>
          <w:rFonts w:ascii="Helvetica Neue" w:hAnsi="Helvetica Neue" w:cs="Times"/>
          <w:sz w:val="18"/>
          <w:szCs w:val="18"/>
          <w:lang w:val="es-ES"/>
        </w:rPr>
        <w:t xml:space="preserve">Los cursos están destinados a alumnos de </w:t>
      </w:r>
      <w:r w:rsidRPr="00676FCD">
        <w:rPr>
          <w:rFonts w:ascii="Helvetica Neue" w:hAnsi="Helvetica Neue" w:cs="Times"/>
          <w:b/>
          <w:bCs/>
          <w:sz w:val="18"/>
          <w:szCs w:val="18"/>
          <w:lang w:val="es-ES"/>
        </w:rPr>
        <w:t xml:space="preserve"> 6º de Educación Primaria</w:t>
      </w:r>
      <w:r w:rsidRPr="00676FCD">
        <w:rPr>
          <w:rFonts w:ascii="Helvetica Neue" w:hAnsi="Helvetica Neue" w:cs="Times"/>
          <w:sz w:val="18"/>
          <w:szCs w:val="18"/>
          <w:lang w:val="es-ES"/>
        </w:rPr>
        <w:t xml:space="preserve">  y </w:t>
      </w:r>
      <w:r w:rsidRPr="00676FCD">
        <w:rPr>
          <w:rFonts w:ascii="Helvetica Neue" w:hAnsi="Helvetica Neue" w:cs="Times"/>
          <w:b/>
          <w:sz w:val="18"/>
          <w:szCs w:val="18"/>
          <w:lang w:val="es-ES"/>
        </w:rPr>
        <w:t>1º, 2º, 3º de la ESO</w:t>
      </w:r>
      <w:r w:rsidRPr="00676FCD">
        <w:rPr>
          <w:rFonts w:ascii="Helvetica Neue" w:hAnsi="Helvetica Neue" w:cs="Times"/>
          <w:sz w:val="18"/>
          <w:szCs w:val="18"/>
          <w:lang w:val="es-ES"/>
        </w:rPr>
        <w:t xml:space="preserve"> de centros educativos de </w:t>
      </w:r>
      <w:smartTag w:uri="urn:schemas-microsoft-com:office:smarttags" w:element="PersonName">
        <w:smartTagPr>
          <w:attr w:name="ProductID" w:val="la Comunidad Foral"/>
        </w:smartTagPr>
        <w:r w:rsidRPr="00676FCD">
          <w:rPr>
            <w:rFonts w:ascii="Helvetica Neue" w:hAnsi="Helvetica Neue" w:cs="Times"/>
            <w:sz w:val="18"/>
            <w:szCs w:val="18"/>
            <w:lang w:val="es-ES"/>
          </w:rPr>
          <w:t>la Comunidad Foral</w:t>
        </w:r>
      </w:smartTag>
      <w:r w:rsidRPr="00676FCD">
        <w:rPr>
          <w:rFonts w:ascii="Helvetica Neue" w:hAnsi="Helvetica Neue" w:cs="Times"/>
          <w:sz w:val="18"/>
          <w:szCs w:val="18"/>
          <w:lang w:val="es-ES"/>
        </w:rPr>
        <w:t xml:space="preserve"> de Navarra. Se desarrollarán en </w:t>
      </w:r>
      <w:r w:rsidRPr="00676FCD">
        <w:rPr>
          <w:rFonts w:ascii="Helvetica Neue" w:hAnsi="Helvetica Neue" w:cs="Times"/>
          <w:b/>
          <w:bCs/>
          <w:sz w:val="18"/>
          <w:szCs w:val="18"/>
          <w:lang w:val="es-ES"/>
        </w:rPr>
        <w:t xml:space="preserve"> Junio, Julio y Agosto de 2015</w:t>
      </w:r>
      <w:r w:rsidRPr="00676FCD">
        <w:rPr>
          <w:rFonts w:ascii="Helvetica Neue" w:hAnsi="Helvetica Neue" w:cs="Times"/>
          <w:sz w:val="18"/>
          <w:szCs w:val="18"/>
          <w:lang w:val="es-ES"/>
        </w:rPr>
        <w:t xml:space="preserve"> en la </w:t>
      </w:r>
      <w:r w:rsidRPr="00676FCD">
        <w:rPr>
          <w:rFonts w:ascii="Helvetica Neue" w:hAnsi="Helvetica Neue" w:cs="Times"/>
          <w:b/>
          <w:bCs/>
          <w:sz w:val="18"/>
          <w:szCs w:val="18"/>
          <w:lang w:val="es-ES"/>
        </w:rPr>
        <w:t>Residencia del I.E.S. "Sierra de Leyre"</w:t>
      </w:r>
      <w:r w:rsidRPr="00676FCD">
        <w:rPr>
          <w:rFonts w:ascii="Helvetica Neue" w:hAnsi="Helvetica Neue" w:cs="Times"/>
          <w:sz w:val="18"/>
          <w:szCs w:val="18"/>
          <w:lang w:val="es-ES"/>
        </w:rPr>
        <w:t xml:space="preserve"> de Lumbier (Avda. de Aoiz, s/n).</w:t>
      </w:r>
    </w:p>
    <w:p w:rsidR="00781FCB" w:rsidRPr="00676FCD" w:rsidRDefault="00781FCB" w:rsidP="00F339C4">
      <w:pPr>
        <w:widowControl w:val="0"/>
        <w:autoSpaceDE w:val="0"/>
        <w:autoSpaceDN w:val="0"/>
        <w:adjustRightInd w:val="0"/>
        <w:spacing w:after="320"/>
        <w:rPr>
          <w:rFonts w:ascii="Helvetica Neue" w:hAnsi="Helvetica Neue" w:cs="Times"/>
          <w:sz w:val="18"/>
          <w:szCs w:val="18"/>
          <w:lang w:val="es-ES"/>
        </w:rPr>
      </w:pPr>
      <w:r w:rsidRPr="00676FCD">
        <w:rPr>
          <w:rFonts w:ascii="Helvetica Neue" w:hAnsi="Helvetica Neue" w:cs="Times"/>
          <w:sz w:val="18"/>
          <w:szCs w:val="18"/>
          <w:lang w:val="es-ES"/>
        </w:rPr>
        <w:t xml:space="preserve">El Programa constará de 10 tandas de 90 escolares cada una, que se organizarán en 6 grupos de 15 alumnos. Duración: 7 días, de domingo a sábado (entrada entre las 18:00 y las 19:00 horas y </w:t>
      </w:r>
      <w:r>
        <w:rPr>
          <w:rFonts w:ascii="Helvetica Neue" w:hAnsi="Helvetica Neue" w:cs="Times"/>
          <w:sz w:val="18"/>
          <w:szCs w:val="18"/>
          <w:lang w:val="es-ES"/>
        </w:rPr>
        <w:t>salida a las 11</w:t>
      </w:r>
      <w:r w:rsidRPr="00676FCD">
        <w:rPr>
          <w:rFonts w:ascii="Helvetica Neue" w:hAnsi="Helvetica Neue" w:cs="Times"/>
          <w:sz w:val="18"/>
          <w:szCs w:val="18"/>
          <w:lang w:val="es-ES"/>
        </w:rPr>
        <w:t>:00 horas).</w:t>
      </w:r>
    </w:p>
    <w:p w:rsidR="00781FCB" w:rsidRDefault="00781FCB" w:rsidP="00C806AF">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t>C</w:t>
      </w:r>
      <w:r w:rsidRPr="00676FCD">
        <w:rPr>
          <w:rFonts w:ascii="Helvetica Neue" w:hAnsi="Helvetica Neue" w:cs="Times"/>
          <w:sz w:val="18"/>
          <w:szCs w:val="18"/>
          <w:lang w:val="es-ES"/>
        </w:rPr>
        <w:t xml:space="preserve">ada </w:t>
      </w:r>
      <w:r>
        <w:rPr>
          <w:rFonts w:ascii="Helvetica Neue" w:hAnsi="Helvetica Neue" w:cs="Times"/>
          <w:sz w:val="18"/>
          <w:szCs w:val="18"/>
          <w:lang w:val="es-ES"/>
        </w:rPr>
        <w:t>participante</w:t>
      </w:r>
      <w:r w:rsidRPr="00676FCD">
        <w:rPr>
          <w:rFonts w:ascii="Helvetica Neue" w:hAnsi="Helvetica Neue" w:cs="Times"/>
          <w:sz w:val="18"/>
          <w:szCs w:val="18"/>
          <w:lang w:val="es-ES"/>
        </w:rPr>
        <w:t xml:space="preserve"> deberá abonar la cantidad </w:t>
      </w:r>
      <w:r w:rsidRPr="00DC04D3">
        <w:rPr>
          <w:rFonts w:ascii="Helvetica Neue" w:hAnsi="Helvetica Neue" w:cs="Times"/>
          <w:sz w:val="18"/>
          <w:szCs w:val="18"/>
          <w:lang w:val="es-ES"/>
        </w:rPr>
        <w:t>de 230 € por</w:t>
      </w:r>
      <w:r w:rsidRPr="00676FCD">
        <w:rPr>
          <w:rFonts w:ascii="Helvetica Neue" w:hAnsi="Helvetica Neue" w:cs="Times"/>
          <w:sz w:val="18"/>
          <w:szCs w:val="18"/>
          <w:lang w:val="es-ES"/>
        </w:rPr>
        <w:t xml:space="preserve"> su estancia de 7 días (incluye todos los gastos del programa, alojamiento, manutención, etc.)</w:t>
      </w:r>
      <w:r>
        <w:rPr>
          <w:rFonts w:ascii="Helvetica Neue" w:hAnsi="Helvetica Neue" w:cs="Times"/>
          <w:sz w:val="18"/>
          <w:szCs w:val="18"/>
          <w:lang w:val="es-ES"/>
        </w:rPr>
        <w:t xml:space="preserve"> S</w:t>
      </w:r>
      <w:r w:rsidRPr="00C806AF">
        <w:rPr>
          <w:rFonts w:ascii="Helvetica Neue" w:hAnsi="Helvetica Neue" w:cs="Times"/>
          <w:sz w:val="18"/>
          <w:szCs w:val="18"/>
          <w:lang w:val="es-ES"/>
        </w:rPr>
        <w:t xml:space="preserve">e aplicará la siguiente reducción en el precio del </w:t>
      </w:r>
      <w:r>
        <w:rPr>
          <w:rFonts w:ascii="Helvetica Neue" w:hAnsi="Helvetica Neue" w:cs="Times"/>
          <w:sz w:val="18"/>
          <w:szCs w:val="18"/>
          <w:lang w:val="es-ES"/>
        </w:rPr>
        <w:t>curso,</w:t>
      </w:r>
      <w:r w:rsidRPr="00C806AF">
        <w:rPr>
          <w:rFonts w:ascii="Helvetica Neue" w:hAnsi="Helvetica Neue" w:cs="Times"/>
          <w:sz w:val="18"/>
          <w:szCs w:val="18"/>
          <w:lang w:val="es-ES"/>
        </w:rPr>
        <w:t xml:space="preserve"> al alumnado de familias numerosas que lo acredite documentalmente:</w:t>
      </w:r>
    </w:p>
    <w:p w:rsidR="00781FCB" w:rsidRPr="00C806AF" w:rsidRDefault="00781FCB" w:rsidP="00F0043B">
      <w:pPr>
        <w:pStyle w:val="Prrafodelista"/>
        <w:numPr>
          <w:ilvl w:val="0"/>
          <w:numId w:val="8"/>
        </w:numPr>
        <w:jc w:val="both"/>
        <w:rPr>
          <w:rFonts w:ascii="Helvetica Neue" w:hAnsi="Helvetica Neue" w:cs="Times"/>
          <w:sz w:val="18"/>
          <w:szCs w:val="18"/>
          <w:lang w:val="es-ES"/>
        </w:rPr>
      </w:pPr>
      <w:r>
        <w:rPr>
          <w:rFonts w:ascii="Helvetica Neue" w:hAnsi="Helvetica Neue" w:cs="Times"/>
          <w:sz w:val="18"/>
          <w:szCs w:val="18"/>
          <w:lang w:val="es-ES"/>
        </w:rPr>
        <w:t>L</w:t>
      </w:r>
      <w:r w:rsidRPr="00C806AF">
        <w:rPr>
          <w:rFonts w:ascii="Helvetica Neue" w:hAnsi="Helvetica Neue" w:cs="Times"/>
          <w:sz w:val="18"/>
          <w:szCs w:val="18"/>
          <w:lang w:val="es-ES"/>
        </w:rPr>
        <w:t xml:space="preserve">as familias numerosas de categoría general </w:t>
      </w:r>
      <w:r>
        <w:rPr>
          <w:rFonts w:ascii="Helvetica Neue" w:hAnsi="Helvetica Neue" w:cs="Times"/>
          <w:sz w:val="18"/>
          <w:szCs w:val="18"/>
          <w:lang w:val="es-ES"/>
        </w:rPr>
        <w:t>abonarán</w:t>
      </w:r>
      <w:r w:rsidRPr="00C806AF">
        <w:rPr>
          <w:rFonts w:ascii="Helvetica Neue" w:hAnsi="Helvetica Neue" w:cs="Times"/>
          <w:sz w:val="18"/>
          <w:szCs w:val="18"/>
          <w:lang w:val="es-ES"/>
        </w:rPr>
        <w:t xml:space="preserve"> </w:t>
      </w:r>
      <w:r>
        <w:rPr>
          <w:rFonts w:ascii="Helvetica Neue" w:hAnsi="Helvetica Neue" w:cs="Times"/>
          <w:sz w:val="18"/>
          <w:szCs w:val="18"/>
          <w:lang w:val="es-ES"/>
        </w:rPr>
        <w:t>207</w:t>
      </w:r>
      <w:r w:rsidRPr="00C806AF">
        <w:rPr>
          <w:rFonts w:ascii="Helvetica Neue" w:hAnsi="Helvetica Neue" w:cs="Times"/>
          <w:sz w:val="18"/>
          <w:szCs w:val="18"/>
          <w:lang w:val="es-ES"/>
        </w:rPr>
        <w:t xml:space="preserve"> €.</w:t>
      </w:r>
    </w:p>
    <w:p w:rsidR="00781FCB" w:rsidRDefault="00781FCB" w:rsidP="00F0043B">
      <w:pPr>
        <w:pStyle w:val="Prrafodelista"/>
        <w:numPr>
          <w:ilvl w:val="0"/>
          <w:numId w:val="8"/>
        </w:numPr>
        <w:jc w:val="both"/>
        <w:rPr>
          <w:rFonts w:ascii="Helvetica Neue" w:hAnsi="Helvetica Neue" w:cs="Times"/>
          <w:sz w:val="18"/>
          <w:szCs w:val="18"/>
          <w:lang w:val="es-ES"/>
        </w:rPr>
      </w:pPr>
      <w:r w:rsidRPr="00C806AF">
        <w:rPr>
          <w:rFonts w:ascii="Helvetica Neue" w:hAnsi="Helvetica Neue" w:cs="Times"/>
          <w:sz w:val="18"/>
          <w:szCs w:val="18"/>
          <w:lang w:val="es-ES"/>
        </w:rPr>
        <w:t xml:space="preserve">Las familias numerosas de categoría especial </w:t>
      </w:r>
      <w:r>
        <w:rPr>
          <w:rFonts w:ascii="Helvetica Neue" w:hAnsi="Helvetica Neue" w:cs="Times"/>
          <w:sz w:val="18"/>
          <w:szCs w:val="18"/>
          <w:lang w:val="es-ES"/>
        </w:rPr>
        <w:t>abonarán 184</w:t>
      </w:r>
      <w:r w:rsidRPr="00C806AF">
        <w:rPr>
          <w:rFonts w:ascii="Helvetica Neue" w:hAnsi="Helvetica Neue" w:cs="Times"/>
          <w:sz w:val="18"/>
          <w:szCs w:val="18"/>
          <w:lang w:val="es-ES"/>
        </w:rPr>
        <w:t xml:space="preserve"> €.</w:t>
      </w:r>
    </w:p>
    <w:p w:rsidR="00781FCB" w:rsidRDefault="00781FCB" w:rsidP="00F0043B">
      <w:pPr>
        <w:pStyle w:val="Prrafodelista"/>
        <w:ind w:left="960"/>
        <w:jc w:val="both"/>
        <w:rPr>
          <w:rFonts w:ascii="Helvetica Neue" w:hAnsi="Helvetica Neue" w:cs="Times"/>
          <w:sz w:val="18"/>
          <w:szCs w:val="18"/>
          <w:lang w:val="es-ES"/>
        </w:rPr>
      </w:pPr>
    </w:p>
    <w:p w:rsidR="00781FCB" w:rsidRPr="00676FCD" w:rsidRDefault="00781FCB" w:rsidP="00F339C4">
      <w:pPr>
        <w:widowControl w:val="0"/>
        <w:autoSpaceDE w:val="0"/>
        <w:autoSpaceDN w:val="0"/>
        <w:adjustRightInd w:val="0"/>
        <w:spacing w:after="320"/>
        <w:rPr>
          <w:rFonts w:ascii="Helvetica Neue" w:hAnsi="Helvetica Neue" w:cs="Times"/>
          <w:sz w:val="18"/>
          <w:szCs w:val="18"/>
          <w:lang w:val="es-ES"/>
        </w:rPr>
      </w:pPr>
      <w:r w:rsidRPr="00676FCD">
        <w:rPr>
          <w:rFonts w:ascii="Helvetica Neue" w:hAnsi="Helvetica Neue" w:cs="Times"/>
          <w:sz w:val="18"/>
          <w:szCs w:val="18"/>
          <w:lang w:val="es-ES"/>
        </w:rPr>
        <w:t>La organización y coste de los desplazamientos de ida y vuelta al lugar de celebración de</w:t>
      </w:r>
      <w:r>
        <w:rPr>
          <w:rFonts w:ascii="Helvetica Neue" w:hAnsi="Helvetica Neue" w:cs="Times"/>
          <w:sz w:val="18"/>
          <w:szCs w:val="18"/>
          <w:lang w:val="es-ES"/>
        </w:rPr>
        <w:t xml:space="preserve"> </w:t>
      </w:r>
      <w:r w:rsidRPr="00676FCD">
        <w:rPr>
          <w:rFonts w:ascii="Helvetica Neue" w:hAnsi="Helvetica Neue" w:cs="Times"/>
          <w:sz w:val="18"/>
          <w:szCs w:val="18"/>
          <w:lang w:val="es-ES"/>
        </w:rPr>
        <w:t>l</w:t>
      </w:r>
      <w:r>
        <w:rPr>
          <w:rFonts w:ascii="Helvetica Neue" w:hAnsi="Helvetica Neue" w:cs="Times"/>
          <w:sz w:val="18"/>
          <w:szCs w:val="18"/>
          <w:lang w:val="es-ES"/>
        </w:rPr>
        <w:t>os cursos</w:t>
      </w:r>
      <w:r w:rsidRPr="00676FCD">
        <w:rPr>
          <w:rFonts w:ascii="Helvetica Neue" w:hAnsi="Helvetica Neue" w:cs="Times"/>
          <w:sz w:val="18"/>
          <w:szCs w:val="18"/>
          <w:lang w:val="es-ES"/>
        </w:rPr>
        <w:t xml:space="preserve"> correrá por cuenta de las familias. </w:t>
      </w:r>
    </w:p>
    <w:p w:rsidR="00781FCB" w:rsidRPr="00676FCD" w:rsidRDefault="00781FCB" w:rsidP="00F339C4">
      <w:pPr>
        <w:widowControl w:val="0"/>
        <w:autoSpaceDE w:val="0"/>
        <w:autoSpaceDN w:val="0"/>
        <w:adjustRightInd w:val="0"/>
        <w:spacing w:after="320"/>
        <w:rPr>
          <w:rFonts w:ascii="Helvetica Neue" w:hAnsi="Helvetica Neue" w:cs="Times"/>
          <w:b/>
          <w:bCs/>
          <w:sz w:val="18"/>
          <w:szCs w:val="18"/>
          <w:lang w:val="es-ES"/>
        </w:rPr>
      </w:pPr>
      <w:r w:rsidRPr="00676FCD">
        <w:rPr>
          <w:rFonts w:ascii="Helvetica Neue" w:hAnsi="Helvetica Neue" w:cs="Times"/>
          <w:b/>
          <w:bCs/>
          <w:sz w:val="18"/>
          <w:szCs w:val="18"/>
          <w:lang w:val="es-ES"/>
        </w:rPr>
        <w:t>Tandas</w:t>
      </w:r>
    </w:p>
    <w:p w:rsidR="00781FCB" w:rsidRPr="00DC04D3" w:rsidRDefault="00781FCB" w:rsidP="00F339C4">
      <w:pPr>
        <w:pStyle w:val="Prrafodelista"/>
        <w:numPr>
          <w:ilvl w:val="0"/>
          <w:numId w:val="8"/>
        </w:numPr>
        <w:jc w:val="both"/>
        <w:rPr>
          <w:rFonts w:ascii="Helvetica Neue" w:hAnsi="Helvetica Neue" w:cs="Times"/>
          <w:sz w:val="18"/>
          <w:szCs w:val="18"/>
          <w:lang w:val="es-ES"/>
        </w:rPr>
      </w:pPr>
      <w:r w:rsidRPr="00676FCD">
        <w:rPr>
          <w:rFonts w:ascii="Helvetica Neue" w:hAnsi="Helvetica Neue" w:cs="Times"/>
          <w:sz w:val="18"/>
          <w:szCs w:val="18"/>
          <w:lang w:val="es-ES"/>
        </w:rPr>
        <w:t xml:space="preserve">Semana 1: Del 21 al 27 de junio </w:t>
      </w:r>
      <w:r w:rsidRPr="00DC04D3">
        <w:rPr>
          <w:rFonts w:ascii="Helvetica Neue" w:hAnsi="Helvetica Neue" w:cs="Times"/>
          <w:sz w:val="18"/>
          <w:szCs w:val="18"/>
          <w:lang w:val="es-ES"/>
        </w:rPr>
        <w:t>(6º de Primaria)</w:t>
      </w:r>
    </w:p>
    <w:p w:rsidR="00781FCB" w:rsidRPr="00DC04D3" w:rsidRDefault="00781FCB" w:rsidP="00DC04D3">
      <w:pPr>
        <w:pStyle w:val="Prrafodelista"/>
        <w:numPr>
          <w:ilvl w:val="0"/>
          <w:numId w:val="8"/>
        </w:numPr>
        <w:jc w:val="both"/>
        <w:rPr>
          <w:rFonts w:ascii="Helvetica Neue" w:hAnsi="Helvetica Neue" w:cs="Times"/>
          <w:sz w:val="18"/>
          <w:szCs w:val="18"/>
          <w:lang w:val="es-ES"/>
        </w:rPr>
      </w:pPr>
      <w:r w:rsidRPr="00676FCD">
        <w:rPr>
          <w:rFonts w:ascii="Helvetica Neue" w:hAnsi="Helvetica Neue" w:cs="Times"/>
          <w:sz w:val="18"/>
          <w:szCs w:val="18"/>
          <w:lang w:val="es-ES"/>
        </w:rPr>
        <w:t>Semana 2: Del 28 de junio al 4 de julio</w:t>
      </w:r>
      <w:r>
        <w:rPr>
          <w:rFonts w:ascii="Helvetica Neue" w:hAnsi="Helvetica Neue" w:cs="Times"/>
          <w:sz w:val="18"/>
          <w:szCs w:val="18"/>
          <w:lang w:val="es-ES"/>
        </w:rPr>
        <w:t xml:space="preserve"> </w:t>
      </w:r>
      <w:r w:rsidRPr="00DC04D3">
        <w:rPr>
          <w:rFonts w:ascii="Helvetica Neue" w:hAnsi="Helvetica Neue" w:cs="Times"/>
          <w:sz w:val="18"/>
          <w:szCs w:val="18"/>
          <w:lang w:val="es-ES"/>
        </w:rPr>
        <w:t>(6º de Primaria)</w:t>
      </w:r>
    </w:p>
    <w:p w:rsidR="00781FCB" w:rsidRPr="00DC04D3" w:rsidRDefault="00781FCB" w:rsidP="005B7E0C">
      <w:pPr>
        <w:pStyle w:val="Prrafodelista"/>
        <w:numPr>
          <w:ilvl w:val="0"/>
          <w:numId w:val="8"/>
        </w:numPr>
        <w:jc w:val="both"/>
        <w:rPr>
          <w:rFonts w:ascii="Helvetica Neue" w:hAnsi="Helvetica Neue" w:cs="Times"/>
          <w:sz w:val="18"/>
          <w:szCs w:val="18"/>
          <w:lang w:val="es-ES"/>
        </w:rPr>
      </w:pPr>
      <w:r w:rsidRPr="00676FCD">
        <w:rPr>
          <w:rFonts w:ascii="Helvetica Neue" w:hAnsi="Helvetica Neue" w:cs="Times"/>
          <w:sz w:val="18"/>
          <w:szCs w:val="18"/>
          <w:lang w:val="es-ES"/>
        </w:rPr>
        <w:t xml:space="preserve">Semana 3: Del 5 al 11 de julio </w:t>
      </w:r>
      <w:r w:rsidRPr="00DC04D3">
        <w:rPr>
          <w:rFonts w:ascii="Helvetica Neue" w:hAnsi="Helvetica Neue" w:cs="Times"/>
          <w:sz w:val="18"/>
          <w:szCs w:val="18"/>
          <w:lang w:val="es-ES"/>
        </w:rPr>
        <w:t xml:space="preserve">(1º y 2º de Secundaria) </w:t>
      </w:r>
    </w:p>
    <w:p w:rsidR="00781FCB" w:rsidRPr="00DC04D3" w:rsidRDefault="00781FCB" w:rsidP="00DC04D3">
      <w:pPr>
        <w:pStyle w:val="Prrafodelista"/>
        <w:numPr>
          <w:ilvl w:val="0"/>
          <w:numId w:val="8"/>
        </w:numPr>
        <w:jc w:val="both"/>
        <w:rPr>
          <w:rFonts w:ascii="Helvetica Neue" w:hAnsi="Helvetica Neue" w:cs="Times"/>
          <w:sz w:val="18"/>
          <w:szCs w:val="18"/>
          <w:lang w:val="es-ES"/>
        </w:rPr>
      </w:pPr>
      <w:r w:rsidRPr="00676FCD">
        <w:rPr>
          <w:rFonts w:ascii="Helvetica Neue" w:hAnsi="Helvetica Neue" w:cs="Times"/>
          <w:sz w:val="18"/>
          <w:szCs w:val="18"/>
          <w:lang w:val="es-ES"/>
        </w:rPr>
        <w:t xml:space="preserve">Semana 4: Del 12 al 18 de julio </w:t>
      </w:r>
      <w:r w:rsidRPr="00DC04D3">
        <w:rPr>
          <w:rFonts w:ascii="Helvetica Neue" w:hAnsi="Helvetica Neue" w:cs="Times"/>
          <w:sz w:val="18"/>
          <w:szCs w:val="18"/>
          <w:lang w:val="es-ES"/>
        </w:rPr>
        <w:t xml:space="preserve">(1º y 2º de Secundaria) </w:t>
      </w:r>
    </w:p>
    <w:p w:rsidR="00781FCB" w:rsidRPr="00DC04D3" w:rsidRDefault="00781FCB" w:rsidP="00DC04D3">
      <w:pPr>
        <w:pStyle w:val="Prrafodelista"/>
        <w:numPr>
          <w:ilvl w:val="0"/>
          <w:numId w:val="8"/>
        </w:numPr>
        <w:jc w:val="both"/>
        <w:rPr>
          <w:rFonts w:ascii="Helvetica Neue" w:hAnsi="Helvetica Neue" w:cs="Times"/>
          <w:sz w:val="18"/>
          <w:szCs w:val="18"/>
          <w:lang w:val="es-ES"/>
        </w:rPr>
      </w:pPr>
      <w:r>
        <w:rPr>
          <w:rFonts w:ascii="Helvetica Neue" w:hAnsi="Helvetica Neue" w:cs="Times"/>
          <w:sz w:val="18"/>
          <w:szCs w:val="18"/>
          <w:lang w:val="es-ES"/>
        </w:rPr>
        <w:t xml:space="preserve">Semana 5: Del 19 al 25 de julio </w:t>
      </w:r>
      <w:r w:rsidRPr="00DC04D3">
        <w:rPr>
          <w:rFonts w:ascii="Helvetica Neue" w:hAnsi="Helvetica Neue" w:cs="Times"/>
          <w:sz w:val="18"/>
          <w:szCs w:val="18"/>
          <w:lang w:val="es-ES"/>
        </w:rPr>
        <w:t>(</w:t>
      </w:r>
      <w:r>
        <w:rPr>
          <w:rFonts w:ascii="Helvetica Neue" w:hAnsi="Helvetica Neue" w:cs="Times"/>
          <w:sz w:val="18"/>
          <w:szCs w:val="18"/>
          <w:lang w:val="es-ES"/>
        </w:rPr>
        <w:t>2º y 3</w:t>
      </w:r>
      <w:r w:rsidRPr="00DC04D3">
        <w:rPr>
          <w:rFonts w:ascii="Helvetica Neue" w:hAnsi="Helvetica Neue" w:cs="Times"/>
          <w:sz w:val="18"/>
          <w:szCs w:val="18"/>
          <w:lang w:val="es-ES"/>
        </w:rPr>
        <w:t xml:space="preserve">º de Secundaria) </w:t>
      </w:r>
    </w:p>
    <w:p w:rsidR="00781FCB" w:rsidRPr="00676FCD" w:rsidRDefault="00781FCB" w:rsidP="005B7E0C">
      <w:pPr>
        <w:pStyle w:val="Prrafodelista"/>
        <w:numPr>
          <w:ilvl w:val="0"/>
          <w:numId w:val="8"/>
        </w:numPr>
        <w:jc w:val="both"/>
        <w:rPr>
          <w:rFonts w:ascii="Helvetica Neue" w:hAnsi="Helvetica Neue" w:cs="Times"/>
          <w:color w:val="FF0000"/>
          <w:sz w:val="18"/>
          <w:szCs w:val="18"/>
          <w:lang w:val="es-ES"/>
        </w:rPr>
      </w:pPr>
      <w:r w:rsidRPr="00676FCD">
        <w:rPr>
          <w:rFonts w:ascii="Helvetica Neue" w:hAnsi="Helvetica Neue" w:cs="Times"/>
          <w:sz w:val="18"/>
          <w:szCs w:val="18"/>
          <w:lang w:val="es-ES"/>
        </w:rPr>
        <w:t xml:space="preserve">Semana 6: Del 26 de julio al 1 de agosto </w:t>
      </w:r>
      <w:r w:rsidRPr="00DC04D3">
        <w:rPr>
          <w:rFonts w:ascii="Helvetica Neue" w:hAnsi="Helvetica Neue" w:cs="Times"/>
          <w:sz w:val="18"/>
          <w:szCs w:val="18"/>
          <w:lang w:val="es-ES"/>
        </w:rPr>
        <w:t>(</w:t>
      </w:r>
      <w:r>
        <w:rPr>
          <w:rFonts w:ascii="Helvetica Neue" w:hAnsi="Helvetica Neue" w:cs="Times"/>
          <w:sz w:val="18"/>
          <w:szCs w:val="18"/>
          <w:lang w:val="es-ES"/>
        </w:rPr>
        <w:t>2º y 3</w:t>
      </w:r>
      <w:r w:rsidRPr="00DC04D3">
        <w:rPr>
          <w:rFonts w:ascii="Helvetica Neue" w:hAnsi="Helvetica Neue" w:cs="Times"/>
          <w:sz w:val="18"/>
          <w:szCs w:val="18"/>
          <w:lang w:val="es-ES"/>
        </w:rPr>
        <w:t>º de Secundaria)</w:t>
      </w:r>
    </w:p>
    <w:p w:rsidR="00781FCB" w:rsidRPr="00DC04D3" w:rsidRDefault="00781FCB" w:rsidP="00DC04D3">
      <w:pPr>
        <w:pStyle w:val="Prrafodelista"/>
        <w:numPr>
          <w:ilvl w:val="0"/>
          <w:numId w:val="8"/>
        </w:numPr>
        <w:jc w:val="both"/>
        <w:rPr>
          <w:rFonts w:ascii="Helvetica Neue" w:hAnsi="Helvetica Neue" w:cs="Times"/>
          <w:sz w:val="18"/>
          <w:szCs w:val="18"/>
          <w:lang w:val="es-ES"/>
        </w:rPr>
      </w:pPr>
      <w:r w:rsidRPr="00DC04D3">
        <w:rPr>
          <w:rFonts w:ascii="Helvetica Neue" w:hAnsi="Helvetica Neue" w:cs="Times"/>
          <w:sz w:val="18"/>
          <w:szCs w:val="18"/>
          <w:lang w:val="es-ES"/>
        </w:rPr>
        <w:t xml:space="preserve">Semana 7: Del 2 al 8 de agosto (1º y 2º de Secundaria) </w:t>
      </w:r>
    </w:p>
    <w:p w:rsidR="00781FCB" w:rsidRPr="00DC04D3" w:rsidRDefault="00781FCB" w:rsidP="00DC04D3">
      <w:pPr>
        <w:pStyle w:val="Prrafodelista"/>
        <w:numPr>
          <w:ilvl w:val="0"/>
          <w:numId w:val="8"/>
        </w:numPr>
        <w:jc w:val="both"/>
        <w:rPr>
          <w:rFonts w:ascii="Helvetica Neue" w:hAnsi="Helvetica Neue" w:cs="Times"/>
          <w:sz w:val="18"/>
          <w:szCs w:val="18"/>
          <w:lang w:val="es-ES"/>
        </w:rPr>
      </w:pPr>
      <w:r w:rsidRPr="00DC04D3">
        <w:rPr>
          <w:rFonts w:ascii="Helvetica Neue" w:hAnsi="Helvetica Neue" w:cs="Times"/>
          <w:sz w:val="18"/>
          <w:szCs w:val="18"/>
          <w:lang w:val="es-ES"/>
        </w:rPr>
        <w:t>Semana 8: Del 9 al 15 de agosto.</w:t>
      </w:r>
      <w:r w:rsidRPr="00DC04D3">
        <w:rPr>
          <w:rFonts w:ascii="Helvetica Neue" w:hAnsi="Helvetica Neue" w:cs="Times"/>
          <w:color w:val="FF0000"/>
          <w:sz w:val="18"/>
          <w:szCs w:val="18"/>
          <w:lang w:val="es-ES"/>
        </w:rPr>
        <w:t xml:space="preserve"> </w:t>
      </w:r>
      <w:r w:rsidRPr="00DC04D3">
        <w:rPr>
          <w:rFonts w:ascii="Helvetica Neue" w:hAnsi="Helvetica Neue" w:cs="Times"/>
          <w:sz w:val="18"/>
          <w:szCs w:val="18"/>
          <w:lang w:val="es-ES"/>
        </w:rPr>
        <w:t xml:space="preserve">(1º y 2º de Secundaria) </w:t>
      </w:r>
    </w:p>
    <w:p w:rsidR="00781FCB" w:rsidRPr="00DC04D3" w:rsidRDefault="00781FCB" w:rsidP="00DC04D3">
      <w:pPr>
        <w:pStyle w:val="Prrafodelista"/>
        <w:numPr>
          <w:ilvl w:val="0"/>
          <w:numId w:val="8"/>
        </w:numPr>
        <w:jc w:val="both"/>
        <w:rPr>
          <w:rFonts w:ascii="Helvetica Neue" w:hAnsi="Helvetica Neue" w:cs="Times"/>
          <w:sz w:val="18"/>
          <w:szCs w:val="18"/>
          <w:lang w:val="es-ES"/>
        </w:rPr>
      </w:pPr>
      <w:r w:rsidRPr="00DC04D3">
        <w:rPr>
          <w:rFonts w:ascii="Helvetica Neue" w:hAnsi="Helvetica Neue" w:cs="Times"/>
          <w:sz w:val="18"/>
          <w:szCs w:val="18"/>
          <w:lang w:val="es-ES"/>
        </w:rPr>
        <w:t>Semana 9: Del 16 al 22 de agosto (</w:t>
      </w:r>
      <w:r>
        <w:rPr>
          <w:rFonts w:ascii="Helvetica Neue" w:hAnsi="Helvetica Neue" w:cs="Times"/>
          <w:sz w:val="18"/>
          <w:szCs w:val="18"/>
          <w:lang w:val="es-ES"/>
        </w:rPr>
        <w:t>2º y 3</w:t>
      </w:r>
      <w:r w:rsidRPr="00DC04D3">
        <w:rPr>
          <w:rFonts w:ascii="Helvetica Neue" w:hAnsi="Helvetica Neue" w:cs="Times"/>
          <w:sz w:val="18"/>
          <w:szCs w:val="18"/>
          <w:lang w:val="es-ES"/>
        </w:rPr>
        <w:t xml:space="preserve">º de Secundaria) </w:t>
      </w:r>
    </w:p>
    <w:p w:rsidR="00781FCB" w:rsidRPr="00DC04D3" w:rsidRDefault="00781FCB" w:rsidP="00DC04D3">
      <w:pPr>
        <w:pStyle w:val="Prrafodelista"/>
        <w:numPr>
          <w:ilvl w:val="0"/>
          <w:numId w:val="8"/>
        </w:numPr>
        <w:jc w:val="both"/>
        <w:rPr>
          <w:rFonts w:ascii="Helvetica Neue" w:hAnsi="Helvetica Neue" w:cs="Times"/>
          <w:sz w:val="18"/>
          <w:szCs w:val="18"/>
          <w:lang w:val="es-ES"/>
        </w:rPr>
      </w:pPr>
      <w:r w:rsidRPr="00DC04D3">
        <w:rPr>
          <w:rFonts w:ascii="Helvetica Neue" w:hAnsi="Helvetica Neue" w:cs="Times"/>
          <w:sz w:val="18"/>
          <w:szCs w:val="18"/>
          <w:lang w:val="es-ES"/>
        </w:rPr>
        <w:t>Semana 10: Del 23 al 29 de agosto (6º de Primaria)</w:t>
      </w:r>
    </w:p>
    <w:p w:rsidR="00781FCB" w:rsidRPr="00676FCD" w:rsidRDefault="00781FCB" w:rsidP="00D1504F">
      <w:pPr>
        <w:widowControl w:val="0"/>
        <w:autoSpaceDE w:val="0"/>
        <w:autoSpaceDN w:val="0"/>
        <w:adjustRightInd w:val="0"/>
        <w:spacing w:after="320"/>
        <w:rPr>
          <w:rFonts w:ascii="Helvetica Neue" w:hAnsi="Helvetica Neue" w:cs="Times"/>
          <w:b/>
          <w:bCs/>
          <w:sz w:val="18"/>
          <w:szCs w:val="18"/>
          <w:lang w:val="es-ES"/>
        </w:rPr>
      </w:pPr>
    </w:p>
    <w:p w:rsidR="00781FCB" w:rsidRPr="00676FCD" w:rsidRDefault="00781FCB" w:rsidP="00D1504F">
      <w:pPr>
        <w:widowControl w:val="0"/>
        <w:autoSpaceDE w:val="0"/>
        <w:autoSpaceDN w:val="0"/>
        <w:adjustRightInd w:val="0"/>
        <w:spacing w:after="320"/>
        <w:rPr>
          <w:rFonts w:ascii="Helvetica Neue" w:hAnsi="Helvetica Neue" w:cs="Times"/>
          <w:b/>
          <w:bCs/>
          <w:sz w:val="18"/>
          <w:szCs w:val="18"/>
          <w:lang w:val="es-ES"/>
        </w:rPr>
      </w:pPr>
      <w:r w:rsidRPr="00676FCD">
        <w:rPr>
          <w:rFonts w:ascii="Helvetica Neue" w:hAnsi="Helvetica Neue" w:cs="Times"/>
          <w:b/>
          <w:bCs/>
          <w:sz w:val="18"/>
          <w:szCs w:val="18"/>
          <w:lang w:val="es-ES"/>
        </w:rPr>
        <w:t>Requisitos de participación</w:t>
      </w:r>
    </w:p>
    <w:p w:rsidR="00781FCB" w:rsidRDefault="00781FCB" w:rsidP="008B42C1">
      <w:pPr>
        <w:widowControl w:val="0"/>
        <w:autoSpaceDE w:val="0"/>
        <w:autoSpaceDN w:val="0"/>
        <w:adjustRightInd w:val="0"/>
        <w:spacing w:after="320"/>
        <w:rPr>
          <w:rFonts w:ascii="Helvetica Neue" w:hAnsi="Helvetica Neue" w:cs="Times"/>
          <w:sz w:val="18"/>
          <w:szCs w:val="18"/>
          <w:lang w:val="es-ES"/>
        </w:rPr>
      </w:pPr>
      <w:r w:rsidRPr="00676FCD">
        <w:rPr>
          <w:rFonts w:ascii="Helvetica Neue" w:hAnsi="Helvetica Neue" w:cs="Times"/>
          <w:sz w:val="18"/>
          <w:szCs w:val="18"/>
          <w:lang w:val="es-ES"/>
        </w:rPr>
        <w:t xml:space="preserve">Cursar 6º de Educación Primaria, 1º, 2º o 3º de la ESO durante el curso 2014-2015 en un centro educativo de </w:t>
      </w:r>
      <w:smartTag w:uri="urn:schemas-microsoft-com:office:smarttags" w:element="PersonName">
        <w:smartTagPr>
          <w:attr w:name="ProductID" w:val="la Comunidad Foral"/>
        </w:smartTagPr>
        <w:r w:rsidRPr="00676FCD">
          <w:rPr>
            <w:rFonts w:ascii="Helvetica Neue" w:hAnsi="Helvetica Neue" w:cs="Times"/>
            <w:sz w:val="18"/>
            <w:szCs w:val="18"/>
            <w:lang w:val="es-ES"/>
          </w:rPr>
          <w:t>la Comunidad Foral</w:t>
        </w:r>
      </w:smartTag>
      <w:r w:rsidRPr="00676FCD">
        <w:rPr>
          <w:rFonts w:ascii="Helvetica Neue" w:hAnsi="Helvetica Neue" w:cs="Times"/>
          <w:sz w:val="18"/>
          <w:szCs w:val="18"/>
          <w:lang w:val="es-ES"/>
        </w:rPr>
        <w:t xml:space="preserve"> de Navarra.</w:t>
      </w:r>
    </w:p>
    <w:p w:rsidR="00781FCB" w:rsidRPr="00344D46" w:rsidRDefault="00781FCB" w:rsidP="008B42C1">
      <w:pPr>
        <w:widowControl w:val="0"/>
        <w:autoSpaceDE w:val="0"/>
        <w:autoSpaceDN w:val="0"/>
        <w:adjustRightInd w:val="0"/>
        <w:spacing w:after="320"/>
        <w:rPr>
          <w:rFonts w:ascii="Helvetica Neue" w:hAnsi="Helvetica Neue" w:cs="Times"/>
          <w:sz w:val="18"/>
          <w:szCs w:val="18"/>
          <w:lang w:val="es-ES"/>
        </w:rPr>
      </w:pPr>
      <w:r w:rsidRPr="0022438A">
        <w:rPr>
          <w:rFonts w:ascii="Helvetica Neue" w:hAnsi="Helvetica Neue" w:cs="Times"/>
          <w:b/>
          <w:bCs/>
          <w:sz w:val="18"/>
          <w:szCs w:val="18"/>
          <w:lang w:val="es-ES"/>
        </w:rPr>
        <w:t xml:space="preserve">Procedimiento de </w:t>
      </w:r>
      <w:r>
        <w:rPr>
          <w:rFonts w:ascii="Helvetica Neue" w:hAnsi="Helvetica Neue" w:cs="Times"/>
          <w:b/>
          <w:bCs/>
          <w:sz w:val="18"/>
          <w:szCs w:val="18"/>
          <w:lang w:val="es-ES"/>
        </w:rPr>
        <w:t>inscripción y adjudicación de plazas</w:t>
      </w:r>
      <w:r w:rsidRPr="0022438A">
        <w:rPr>
          <w:rFonts w:ascii="Helvetica Neue" w:hAnsi="Helvetica Neue" w:cs="Times"/>
          <w:b/>
          <w:bCs/>
          <w:sz w:val="18"/>
          <w:szCs w:val="18"/>
          <w:lang w:val="es-ES"/>
        </w:rPr>
        <w:t xml:space="preserve"> </w:t>
      </w:r>
    </w:p>
    <w:p w:rsidR="00781FCB" w:rsidRDefault="00781FCB" w:rsidP="008B42C1">
      <w:pPr>
        <w:widowControl w:val="0"/>
        <w:autoSpaceDE w:val="0"/>
        <w:autoSpaceDN w:val="0"/>
        <w:adjustRightInd w:val="0"/>
        <w:spacing w:after="320"/>
        <w:rPr>
          <w:rFonts w:ascii="Helvetica Neue" w:hAnsi="Helvetica Neue" w:cs="Times"/>
          <w:sz w:val="18"/>
          <w:szCs w:val="18"/>
          <w:lang w:val="es-ES"/>
        </w:rPr>
      </w:pPr>
      <w:r w:rsidRPr="0022438A">
        <w:rPr>
          <w:rFonts w:ascii="Helvetica Neue" w:hAnsi="Helvetica Neue" w:cs="Times"/>
          <w:sz w:val="18"/>
          <w:szCs w:val="18"/>
          <w:lang w:val="es-ES"/>
        </w:rPr>
        <w:t xml:space="preserve">Para solicitar la participación en estos cursos, </w:t>
      </w:r>
      <w:r>
        <w:rPr>
          <w:rFonts w:ascii="Helvetica Neue" w:hAnsi="Helvetica Neue" w:cs="Times"/>
          <w:sz w:val="18"/>
          <w:szCs w:val="18"/>
          <w:lang w:val="es-ES"/>
        </w:rPr>
        <w:t xml:space="preserve">la preinscripción se realizará on line a través de la página web de CNAI </w:t>
      </w:r>
      <w:hyperlink r:id="rId6" w:history="1">
        <w:r w:rsidRPr="00034A85">
          <w:rPr>
            <w:rFonts w:ascii="Helvetica Neue" w:hAnsi="Helvetica Neue" w:cs="Calibri"/>
            <w:color w:val="0000EF"/>
            <w:sz w:val="18"/>
            <w:szCs w:val="18"/>
            <w:u w:val="single" w:color="0000EF"/>
            <w:lang w:val="es-ES"/>
          </w:rPr>
          <w:t>https://www.cnai.es/es/reserva-de-cursos/53217</w:t>
        </w:r>
      </w:hyperlink>
    </w:p>
    <w:p w:rsidR="00781FCB" w:rsidRDefault="00781FCB" w:rsidP="000D527B">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t xml:space="preserve">En el momento de hacer la preinscripción, el alumno deberá elegir la semana a la que quiera acudir. En el caso de que el número de plazas demandadas para esa semana sea superior al número de plazas ofertadas, se realizará un sorteo, por lo que el participante elegirá otras opciones por orden de preferencia en caso de que le interesen. Si es necesario realizar sorteo, éste se efectuará en acto público. </w:t>
      </w:r>
      <w:r w:rsidRPr="0022438A">
        <w:rPr>
          <w:rFonts w:ascii="Helvetica Neue" w:hAnsi="Helvetica Neue" w:cs="Times"/>
          <w:sz w:val="18"/>
          <w:szCs w:val="18"/>
          <w:lang w:val="es-ES"/>
        </w:rPr>
        <w:t xml:space="preserve">Se </w:t>
      </w:r>
      <w:r>
        <w:rPr>
          <w:rFonts w:ascii="Helvetica Neue" w:hAnsi="Helvetica Neue" w:cs="Times"/>
          <w:sz w:val="18"/>
          <w:szCs w:val="18"/>
          <w:lang w:val="es-ES"/>
        </w:rPr>
        <w:t>procederá</w:t>
      </w:r>
      <w:r w:rsidRPr="0022438A">
        <w:rPr>
          <w:rFonts w:ascii="Helvetica Neue" w:hAnsi="Helvetica Neue" w:cs="Times"/>
          <w:sz w:val="18"/>
          <w:szCs w:val="18"/>
          <w:lang w:val="es-ES"/>
        </w:rPr>
        <w:t xml:space="preserve"> a la extracción de un número y orden (ascendente o descendente)</w:t>
      </w:r>
      <w:r>
        <w:rPr>
          <w:rFonts w:ascii="Helvetica Neue" w:hAnsi="Helvetica Neue" w:cs="Times"/>
          <w:sz w:val="18"/>
          <w:szCs w:val="18"/>
          <w:lang w:val="es-ES"/>
        </w:rPr>
        <w:t xml:space="preserve"> por semana,</w:t>
      </w:r>
      <w:r w:rsidRPr="0022438A">
        <w:rPr>
          <w:rFonts w:ascii="Helvetica Neue" w:hAnsi="Helvetica Neue" w:cs="Times"/>
          <w:sz w:val="18"/>
          <w:szCs w:val="18"/>
          <w:lang w:val="es-ES"/>
        </w:rPr>
        <w:t xml:space="preserve"> a partir de los cuales se asignarán las plazas. </w:t>
      </w:r>
    </w:p>
    <w:p w:rsidR="00781FCB" w:rsidRDefault="00781FCB" w:rsidP="008B42C1">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lastRenderedPageBreak/>
        <w:t>Para que la preinscripción tenga validez, será necesario abonar 30 € que CNAI cobrará al alumno mediante giro bancario al número de cuenta que el alumno haya facilitado. En caso de que al alumno no se le adjudique ninguna semana seleccionada se le devolverá el importe de la preinscripción.</w:t>
      </w: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t>Una vez confirmada la plaza, a los alumnos admitidos se les girará el resto del importe  (200 €, en caso de no pertenecer a familia numerosa, 177 € si el alumno pertenece a familia numerosa de régimen general y 154 € si el alumno pertenece a familia numerosa de régimen especial) en concepto de inscripción definitiva, quedando confirmada la plaza.</w:t>
      </w:r>
    </w:p>
    <w:p w:rsidR="00781FCB" w:rsidRPr="00E834A8" w:rsidRDefault="00781FCB" w:rsidP="008B42C1">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t>La preinscripción se podrá realizar del 20 de mayo al 3 de junio de 2015. En la semana del 8 de junio se publicarán los listados provisionales de alumnos preinscritos por semana, se efectuará el sorteo y se publicarán los listados definitivos con la asignación de plazas.</w:t>
      </w:r>
    </w:p>
    <w:p w:rsidR="00781FCB" w:rsidRPr="000D37D7" w:rsidRDefault="00781FCB" w:rsidP="008B42C1">
      <w:pPr>
        <w:widowControl w:val="0"/>
        <w:autoSpaceDE w:val="0"/>
        <w:autoSpaceDN w:val="0"/>
        <w:adjustRightInd w:val="0"/>
        <w:spacing w:after="320"/>
        <w:rPr>
          <w:rFonts w:ascii="Helvetica Neue" w:hAnsi="Helvetica Neue" w:cs="Times"/>
          <w:sz w:val="18"/>
          <w:szCs w:val="18"/>
          <w:lang w:val="es-ES"/>
        </w:rPr>
      </w:pPr>
      <w:r w:rsidRPr="000D37D7">
        <w:rPr>
          <w:rFonts w:ascii="Helvetica Neue" w:hAnsi="Helvetica Neue" w:cs="Times"/>
          <w:sz w:val="18"/>
          <w:szCs w:val="18"/>
          <w:lang w:val="es-ES"/>
        </w:rPr>
        <w:t>El alumnado admitido se compromete a aceptar las condiciones y normas de participación.</w:t>
      </w:r>
    </w:p>
    <w:p w:rsidR="00781FCB" w:rsidRDefault="00781FCB" w:rsidP="008F6E10">
      <w:pPr>
        <w:widowControl w:val="0"/>
        <w:autoSpaceDE w:val="0"/>
        <w:autoSpaceDN w:val="0"/>
        <w:adjustRightInd w:val="0"/>
        <w:spacing w:after="320"/>
        <w:rPr>
          <w:rFonts w:ascii="Helvetica Neue" w:hAnsi="Helvetica Neue" w:cs="Times"/>
          <w:sz w:val="18"/>
          <w:szCs w:val="18"/>
          <w:lang w:val="es-ES"/>
        </w:rPr>
      </w:pPr>
      <w:r w:rsidRPr="008F6E10">
        <w:rPr>
          <w:rFonts w:ascii="Helvetica Neue" w:hAnsi="Helvetica Neue" w:cs="Times"/>
          <w:sz w:val="18"/>
          <w:szCs w:val="18"/>
          <w:lang w:val="es-ES"/>
        </w:rPr>
        <w:t xml:space="preserve">Para </w:t>
      </w:r>
      <w:r>
        <w:rPr>
          <w:rFonts w:ascii="Helvetica Neue" w:hAnsi="Helvetica Neue" w:cs="Times"/>
          <w:sz w:val="18"/>
          <w:szCs w:val="18"/>
          <w:lang w:val="es-ES"/>
        </w:rPr>
        <w:t xml:space="preserve">más información </w:t>
      </w:r>
      <w:hyperlink r:id="rId7" w:history="1">
        <w:r w:rsidRPr="00F74FF1">
          <w:rPr>
            <w:rStyle w:val="Hipervnculo"/>
            <w:rFonts w:ascii="Helvetica Neue" w:hAnsi="Helvetica Neue" w:cs="Times"/>
            <w:sz w:val="18"/>
            <w:szCs w:val="18"/>
            <w:lang w:val="es-ES"/>
          </w:rPr>
          <w:t>www.cnai.es</w:t>
        </w:r>
      </w:hyperlink>
      <w:r>
        <w:rPr>
          <w:rFonts w:ascii="Helvetica Neue" w:hAnsi="Helvetica Neue" w:cs="Times"/>
          <w:sz w:val="18"/>
          <w:szCs w:val="18"/>
          <w:lang w:val="es-ES"/>
        </w:rPr>
        <w:t xml:space="preserve"> </w:t>
      </w:r>
    </w:p>
    <w:p w:rsidR="00781FCB" w:rsidRPr="008F6E10" w:rsidRDefault="00781FCB" w:rsidP="008F6E10">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t xml:space="preserve">Para contactar </w:t>
      </w:r>
      <w:r w:rsidRPr="008F6E10">
        <w:rPr>
          <w:rFonts w:ascii="Helvetica Neue" w:hAnsi="Helvetica Neue" w:cs="Times"/>
          <w:sz w:val="18"/>
          <w:szCs w:val="18"/>
          <w:lang w:val="es-ES"/>
        </w:rPr>
        <w:t>con CNAI</w:t>
      </w:r>
      <w:r>
        <w:rPr>
          <w:rFonts w:ascii="Helvetica Neue" w:hAnsi="Helvetica Neue" w:cs="Times"/>
          <w:sz w:val="18"/>
          <w:szCs w:val="18"/>
          <w:lang w:val="es-ES"/>
        </w:rPr>
        <w:t>: teléfono</w:t>
      </w:r>
      <w:r w:rsidRPr="008F6E10">
        <w:rPr>
          <w:rFonts w:ascii="Helvetica Neue" w:hAnsi="Helvetica Neue" w:cs="Times"/>
          <w:sz w:val="18"/>
          <w:szCs w:val="18"/>
          <w:lang w:val="es-ES"/>
        </w:rPr>
        <w:t xml:space="preserve"> 948.207.3</w:t>
      </w:r>
      <w:r>
        <w:rPr>
          <w:rFonts w:ascii="Helvetica Neue" w:hAnsi="Helvetica Neue" w:cs="Times"/>
          <w:sz w:val="18"/>
          <w:szCs w:val="18"/>
          <w:lang w:val="es-ES"/>
        </w:rPr>
        <w:t>43 o a través de la dirección</w:t>
      </w:r>
      <w:r w:rsidRPr="008F6E10">
        <w:rPr>
          <w:rFonts w:ascii="Helvetica Neue" w:hAnsi="Helvetica Neue" w:cs="Times"/>
          <w:sz w:val="18"/>
          <w:szCs w:val="18"/>
          <w:lang w:val="es-ES"/>
        </w:rPr>
        <w:t xml:space="preserve"> de correo electrónico</w:t>
      </w:r>
      <w:r>
        <w:rPr>
          <w:rFonts w:ascii="Helvetica Neue" w:hAnsi="Helvetica Neue" w:cs="Times"/>
          <w:sz w:val="18"/>
          <w:szCs w:val="18"/>
          <w:lang w:val="es-ES"/>
        </w:rPr>
        <w:t xml:space="preserve"> </w:t>
      </w:r>
      <w:hyperlink r:id="rId8" w:history="1">
        <w:r w:rsidRPr="00F74FF1">
          <w:rPr>
            <w:rStyle w:val="Hipervnculo"/>
            <w:rFonts w:ascii="Helvetica Neue" w:hAnsi="Helvetica Neue" w:cs="Times"/>
            <w:sz w:val="18"/>
            <w:szCs w:val="18"/>
            <w:lang w:val="es-ES"/>
          </w:rPr>
          <w:t>info@cnai.es</w:t>
        </w:r>
      </w:hyperlink>
      <w:r>
        <w:rPr>
          <w:rFonts w:ascii="Helvetica Neue" w:hAnsi="Helvetica Neue" w:cs="Times"/>
          <w:sz w:val="18"/>
          <w:szCs w:val="18"/>
          <w:lang w:val="es-ES"/>
        </w:rPr>
        <w:t xml:space="preserve"> </w:t>
      </w:r>
    </w:p>
    <w:p w:rsidR="00781FCB" w:rsidRPr="000D37D7" w:rsidRDefault="00781FCB" w:rsidP="008F6E10">
      <w:pPr>
        <w:widowControl w:val="0"/>
        <w:autoSpaceDE w:val="0"/>
        <w:autoSpaceDN w:val="0"/>
        <w:adjustRightInd w:val="0"/>
        <w:spacing w:after="320"/>
        <w:rPr>
          <w:rFonts w:ascii="Helvetica Neue" w:hAnsi="Helvetica Neue" w:cs="Times"/>
          <w:sz w:val="18"/>
          <w:szCs w:val="18"/>
          <w:lang w:val="es-ES"/>
        </w:rPr>
      </w:pPr>
      <w:r>
        <w:rPr>
          <w:rFonts w:ascii="Calibri" w:hAnsi="Calibri" w:cs="Calibri"/>
          <w:color w:val="17366B"/>
          <w:sz w:val="30"/>
          <w:szCs w:val="30"/>
          <w:lang w:val="es-ES"/>
        </w:rPr>
        <w:t> </w:t>
      </w:r>
    </w:p>
    <w:p w:rsidR="00781FCB" w:rsidRPr="000D37D7"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Pr="000D37D7"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pPr>
        <w:rPr>
          <w:rFonts w:ascii="Helvetica Neue" w:hAnsi="Helvetica Neue" w:cs="Times"/>
          <w:bCs/>
          <w:sz w:val="18"/>
          <w:szCs w:val="18"/>
          <w:lang w:val="es-ES"/>
        </w:rPr>
      </w:pPr>
      <w:r>
        <w:rPr>
          <w:rFonts w:ascii="Helvetica Neue" w:hAnsi="Helvetica Neue" w:cs="Times"/>
          <w:bCs/>
          <w:sz w:val="18"/>
          <w:szCs w:val="18"/>
          <w:lang w:val="es-ES"/>
        </w:rPr>
        <w:br w:type="page"/>
      </w:r>
    </w:p>
    <w:p w:rsidR="00781FCB" w:rsidRDefault="00781FCB" w:rsidP="000C5368">
      <w:pPr>
        <w:jc w:val="both"/>
        <w:rPr>
          <w:rFonts w:ascii="Helvetica Neue" w:hAnsi="Helvetica Neue" w:cs="Times"/>
          <w:bCs/>
          <w:sz w:val="18"/>
          <w:szCs w:val="18"/>
          <w:lang w:val="es-ES"/>
        </w:rPr>
      </w:pPr>
    </w:p>
    <w:p w:rsidR="00781FCB" w:rsidRDefault="00781FCB" w:rsidP="007D1B4F">
      <w:pPr>
        <w:jc w:val="center"/>
        <w:rPr>
          <w:rFonts w:ascii="Helvetica Neue" w:hAnsi="Helvetica Neue" w:cs="Times"/>
          <w:bCs/>
          <w:sz w:val="18"/>
          <w:szCs w:val="18"/>
          <w:lang w:val="es-ES"/>
        </w:rPr>
      </w:pPr>
    </w:p>
    <w:p w:rsidR="00781FCB" w:rsidRDefault="007A76EA" w:rsidP="0062469E">
      <w:pPr>
        <w:rPr>
          <w:rFonts w:ascii="Helvetica Neue" w:hAnsi="Helvetica Neue"/>
          <w:b/>
          <w:sz w:val="32"/>
          <w:szCs w:val="32"/>
        </w:rPr>
      </w:pPr>
      <w:r>
        <w:rPr>
          <w:rFonts w:ascii="Helvetica" w:hAnsi="Helvetica" w:cs="Helvetica"/>
          <w:noProof/>
          <w:lang w:val="es-ES"/>
        </w:rPr>
        <w:drawing>
          <wp:inline distT="0" distB="0" distL="0" distR="0">
            <wp:extent cx="685800" cy="609600"/>
            <wp:effectExtent l="1905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srcRect b="21394"/>
                    <a:stretch>
                      <a:fillRect/>
                    </a:stretch>
                  </pic:blipFill>
                  <pic:spPr bwMode="auto">
                    <a:xfrm>
                      <a:off x="0" y="0"/>
                      <a:ext cx="685800" cy="609600"/>
                    </a:xfrm>
                    <a:prstGeom prst="rect">
                      <a:avLst/>
                    </a:prstGeom>
                    <a:noFill/>
                    <a:ln w="9525">
                      <a:noFill/>
                      <a:miter lim="800000"/>
                      <a:headEnd/>
                      <a:tailEnd/>
                    </a:ln>
                  </pic:spPr>
                </pic:pic>
              </a:graphicData>
            </a:graphic>
          </wp:inline>
        </w:drawing>
      </w:r>
      <w:r w:rsidR="00781FCB">
        <w:rPr>
          <w:rFonts w:ascii="Helvetica" w:hAnsi="Helvetica" w:cs="Helvetica"/>
          <w:noProof/>
          <w:lang w:val="es-ES"/>
        </w:rPr>
        <w:t xml:space="preserve">  </w:t>
      </w:r>
      <w:r w:rsidR="00781FCB">
        <w:rPr>
          <w:rFonts w:ascii="Helvetica Neue" w:hAnsi="Helvetica Neue"/>
          <w:b/>
          <w:sz w:val="32"/>
          <w:szCs w:val="32"/>
        </w:rPr>
        <w:t xml:space="preserve">CURSOS </w:t>
      </w:r>
      <w:r w:rsidR="00781FCB" w:rsidRPr="0013737C">
        <w:rPr>
          <w:rFonts w:ascii="Helvetica Neue" w:hAnsi="Helvetica Neue"/>
          <w:b/>
          <w:sz w:val="32"/>
          <w:szCs w:val="32"/>
        </w:rPr>
        <w:t>DIURNOS</w:t>
      </w:r>
      <w:r w:rsidR="00781FCB">
        <w:rPr>
          <w:rFonts w:ascii="Helvetica Neue" w:hAnsi="Helvetica Neue"/>
          <w:b/>
          <w:sz w:val="32"/>
          <w:szCs w:val="32"/>
        </w:rPr>
        <w:t xml:space="preserve"> EN </w:t>
      </w:r>
      <w:r w:rsidR="00781FCB" w:rsidRPr="0013737C">
        <w:rPr>
          <w:rFonts w:ascii="Helvetica Neue" w:hAnsi="Helvetica Neue"/>
          <w:b/>
          <w:sz w:val="32"/>
          <w:szCs w:val="32"/>
        </w:rPr>
        <w:t>PAMPLONA</w:t>
      </w:r>
      <w:r w:rsidR="00781FCB">
        <w:rPr>
          <w:rFonts w:ascii="Helvetica Neue" w:hAnsi="Helvetica Neue"/>
          <w:b/>
          <w:sz w:val="32"/>
          <w:szCs w:val="32"/>
        </w:rPr>
        <w:t>, TUDELA, TAFALLA,  SAN ADRIÁN, SANGÜESA, PERALTA, LEKAROZ, ESTELLA, CORELLA Y ALSASUA - 1º, 2º, 3º Y 4</w:t>
      </w:r>
      <w:r w:rsidR="00781FCB" w:rsidRPr="0013737C">
        <w:rPr>
          <w:rFonts w:ascii="Helvetica Neue" w:hAnsi="Helvetica Neue"/>
          <w:b/>
          <w:sz w:val="32"/>
          <w:szCs w:val="32"/>
        </w:rPr>
        <w:t>º DE PRIMARIA</w:t>
      </w:r>
      <w:r w:rsidR="00781FCB">
        <w:rPr>
          <w:rFonts w:ascii="Helvetica Neue" w:hAnsi="Helvetica Neue"/>
          <w:b/>
          <w:sz w:val="32"/>
          <w:szCs w:val="32"/>
        </w:rPr>
        <w:t xml:space="preserve"> 2015</w:t>
      </w:r>
    </w:p>
    <w:p w:rsidR="00781FCB" w:rsidRDefault="00781FCB" w:rsidP="0062469E">
      <w:pPr>
        <w:rPr>
          <w:rFonts w:ascii="Helvetica Neue" w:hAnsi="Helvetica Neue"/>
          <w:b/>
          <w:sz w:val="32"/>
          <w:szCs w:val="32"/>
        </w:rPr>
      </w:pPr>
    </w:p>
    <w:p w:rsidR="00781FCB" w:rsidRDefault="00781FCB" w:rsidP="000C5368">
      <w:pPr>
        <w:jc w:val="both"/>
        <w:rPr>
          <w:rFonts w:ascii="Helvetica Neue" w:hAnsi="Helvetica Neue" w:cs="Times"/>
          <w:bCs/>
          <w:sz w:val="18"/>
          <w:szCs w:val="18"/>
          <w:lang w:val="es-ES"/>
        </w:rPr>
      </w:pPr>
      <w:r>
        <w:rPr>
          <w:rFonts w:ascii="Helvetica Neue" w:hAnsi="Helvetica Neue" w:cs="Times"/>
          <w:bCs/>
          <w:sz w:val="18"/>
          <w:szCs w:val="18"/>
          <w:lang w:val="es-ES"/>
        </w:rPr>
        <w:t>Los cursos diurnos están destinados al alumnado de 1º, 2º, 3º y 4º de Educación Primaria.</w:t>
      </w:r>
    </w:p>
    <w:p w:rsidR="00781FCB" w:rsidRDefault="00781FCB" w:rsidP="000C5368">
      <w:pPr>
        <w:jc w:val="both"/>
        <w:rPr>
          <w:rFonts w:ascii="Helvetica Neue" w:hAnsi="Helvetica Neue" w:cs="Times"/>
          <w:bCs/>
          <w:sz w:val="18"/>
          <w:szCs w:val="18"/>
          <w:lang w:val="es-ES"/>
        </w:rPr>
      </w:pPr>
    </w:p>
    <w:p w:rsidR="00781FCB" w:rsidRPr="00E474AB" w:rsidRDefault="00781FCB" w:rsidP="00531A18">
      <w:pPr>
        <w:jc w:val="both"/>
        <w:rPr>
          <w:rFonts w:ascii="Helvetica Neue" w:hAnsi="Helvetica Neue" w:cs="Times"/>
          <w:bCs/>
          <w:sz w:val="18"/>
          <w:szCs w:val="18"/>
          <w:lang w:val="es-ES"/>
        </w:rPr>
      </w:pPr>
      <w:r>
        <w:rPr>
          <w:rFonts w:ascii="Helvetica Neue" w:hAnsi="Helvetica Neue" w:cs="Times"/>
          <w:bCs/>
          <w:sz w:val="18"/>
          <w:szCs w:val="18"/>
          <w:lang w:val="es-ES"/>
        </w:rPr>
        <w:t xml:space="preserve">En </w:t>
      </w:r>
      <w:r w:rsidRPr="00E474AB">
        <w:rPr>
          <w:rFonts w:ascii="Helvetica Neue" w:hAnsi="Helvetica Neue" w:cs="Times"/>
          <w:b/>
          <w:bCs/>
          <w:sz w:val="18"/>
          <w:szCs w:val="18"/>
          <w:lang w:val="es-ES"/>
        </w:rPr>
        <w:t>Pamplona</w:t>
      </w:r>
      <w:r>
        <w:rPr>
          <w:rFonts w:ascii="Helvetica Neue" w:hAnsi="Helvetica Neue" w:cs="Times"/>
          <w:bCs/>
          <w:sz w:val="18"/>
          <w:szCs w:val="18"/>
          <w:lang w:val="es-ES"/>
        </w:rPr>
        <w:t xml:space="preserve"> se desarrollarán del </w:t>
      </w:r>
      <w:r>
        <w:rPr>
          <w:rFonts w:ascii="Helvetica Neue" w:hAnsi="Helvetica Neue" w:cs="Times"/>
          <w:b/>
          <w:bCs/>
          <w:sz w:val="18"/>
          <w:szCs w:val="18"/>
          <w:lang w:val="es-ES"/>
        </w:rPr>
        <w:t>22</w:t>
      </w:r>
      <w:r w:rsidRPr="0078794A">
        <w:rPr>
          <w:rFonts w:ascii="Helvetica Neue" w:hAnsi="Helvetica Neue" w:cs="Times"/>
          <w:b/>
          <w:bCs/>
          <w:sz w:val="18"/>
          <w:szCs w:val="18"/>
          <w:lang w:val="es-ES"/>
        </w:rPr>
        <w:t xml:space="preserve"> de junio al </w:t>
      </w:r>
      <w:r>
        <w:rPr>
          <w:rFonts w:ascii="Helvetica Neue" w:hAnsi="Helvetica Neue" w:cs="Times"/>
          <w:b/>
          <w:bCs/>
          <w:sz w:val="18"/>
          <w:szCs w:val="18"/>
          <w:lang w:val="es-ES"/>
        </w:rPr>
        <w:t>28 de agosto</w:t>
      </w:r>
      <w:r w:rsidRPr="0078794A">
        <w:rPr>
          <w:rFonts w:ascii="Helvetica Neue" w:hAnsi="Helvetica Neue" w:cs="Times"/>
          <w:b/>
          <w:bCs/>
          <w:sz w:val="18"/>
          <w:szCs w:val="18"/>
          <w:lang w:val="es-ES"/>
        </w:rPr>
        <w:t xml:space="preserve"> de 201</w:t>
      </w:r>
      <w:r>
        <w:rPr>
          <w:rFonts w:ascii="Helvetica Neue" w:hAnsi="Helvetica Neue" w:cs="Times"/>
          <w:b/>
          <w:bCs/>
          <w:sz w:val="18"/>
          <w:szCs w:val="18"/>
          <w:lang w:val="es-ES"/>
        </w:rPr>
        <w:t>5</w:t>
      </w:r>
      <w:r>
        <w:rPr>
          <w:rFonts w:ascii="Helvetica Neue" w:hAnsi="Helvetica Neue" w:cs="Times"/>
          <w:bCs/>
          <w:sz w:val="18"/>
          <w:szCs w:val="18"/>
          <w:lang w:val="es-ES"/>
        </w:rPr>
        <w:t xml:space="preserve"> en el </w:t>
      </w:r>
      <w:r>
        <w:rPr>
          <w:rFonts w:ascii="Helvetica Neue" w:hAnsi="Helvetica Neue" w:cs="Times"/>
          <w:b/>
          <w:bCs/>
          <w:sz w:val="18"/>
          <w:szCs w:val="18"/>
          <w:lang w:val="es-ES"/>
        </w:rPr>
        <w:t>I.E.S. Basoko (C/ Pintor Zubiri 8</w:t>
      </w:r>
      <w:r w:rsidRPr="0078794A">
        <w:rPr>
          <w:rFonts w:ascii="Helvetica Neue" w:hAnsi="Helvetica Neue" w:cs="Times"/>
          <w:b/>
          <w:bCs/>
          <w:sz w:val="18"/>
          <w:szCs w:val="18"/>
          <w:lang w:val="es-ES"/>
        </w:rPr>
        <w:t>)</w:t>
      </w:r>
      <w:r>
        <w:rPr>
          <w:rFonts w:ascii="Helvetica Neue" w:hAnsi="Helvetica Neue" w:cs="Times"/>
          <w:b/>
          <w:bCs/>
          <w:sz w:val="18"/>
          <w:szCs w:val="18"/>
          <w:lang w:val="es-ES"/>
        </w:rPr>
        <w:t xml:space="preserve">. </w:t>
      </w:r>
      <w:r>
        <w:rPr>
          <w:rFonts w:ascii="Helvetica Neue" w:hAnsi="Helvetica Neue" w:cs="Times"/>
          <w:bCs/>
          <w:sz w:val="18"/>
          <w:szCs w:val="18"/>
          <w:lang w:val="es-ES"/>
        </w:rPr>
        <w:t xml:space="preserve"> </w:t>
      </w:r>
      <w:r w:rsidRPr="00676FCD">
        <w:rPr>
          <w:rFonts w:ascii="Helvetica Neue" w:hAnsi="Helvetica Neue" w:cs="Times"/>
          <w:sz w:val="18"/>
          <w:szCs w:val="18"/>
          <w:lang w:val="es-ES"/>
        </w:rPr>
        <w:t xml:space="preserve">El Programa constará de </w:t>
      </w:r>
      <w:r>
        <w:rPr>
          <w:rFonts w:ascii="Helvetica Neue" w:hAnsi="Helvetica Neue" w:cs="Times"/>
          <w:sz w:val="18"/>
          <w:szCs w:val="18"/>
          <w:lang w:val="es-ES"/>
        </w:rPr>
        <w:t>8</w:t>
      </w:r>
      <w:r w:rsidRPr="00676FCD">
        <w:rPr>
          <w:rFonts w:ascii="Helvetica Neue" w:hAnsi="Helvetica Neue" w:cs="Times"/>
          <w:sz w:val="18"/>
          <w:szCs w:val="18"/>
          <w:lang w:val="es-ES"/>
        </w:rPr>
        <w:t xml:space="preserve"> tandas de </w:t>
      </w:r>
      <w:r>
        <w:rPr>
          <w:rFonts w:ascii="Helvetica Neue" w:hAnsi="Helvetica Neue" w:cs="Times"/>
          <w:sz w:val="18"/>
          <w:szCs w:val="18"/>
          <w:lang w:val="es-ES"/>
        </w:rPr>
        <w:t>144</w:t>
      </w:r>
      <w:r w:rsidRPr="00676FCD">
        <w:rPr>
          <w:rFonts w:ascii="Helvetica Neue" w:hAnsi="Helvetica Neue" w:cs="Times"/>
          <w:sz w:val="18"/>
          <w:szCs w:val="18"/>
          <w:lang w:val="es-ES"/>
        </w:rPr>
        <w:t xml:space="preserve"> escolares cada una, que se organizarán en </w:t>
      </w:r>
      <w:r>
        <w:rPr>
          <w:rFonts w:ascii="Helvetica Neue" w:hAnsi="Helvetica Neue" w:cs="Times"/>
          <w:sz w:val="18"/>
          <w:szCs w:val="18"/>
          <w:lang w:val="es-ES"/>
        </w:rPr>
        <w:t>12 grupos de 12</w:t>
      </w:r>
      <w:r w:rsidRPr="00676FCD">
        <w:rPr>
          <w:rFonts w:ascii="Helvetica Neue" w:hAnsi="Helvetica Neue" w:cs="Times"/>
          <w:sz w:val="18"/>
          <w:szCs w:val="18"/>
          <w:lang w:val="es-ES"/>
        </w:rPr>
        <w:t xml:space="preserve"> alumnos. </w:t>
      </w:r>
      <w:r>
        <w:rPr>
          <w:rFonts w:ascii="Helvetica Neue" w:hAnsi="Helvetica Neue" w:cs="Times"/>
          <w:sz w:val="18"/>
          <w:szCs w:val="18"/>
          <w:lang w:val="es-ES"/>
        </w:rPr>
        <w:t>Duración: 5</w:t>
      </w:r>
      <w:r w:rsidRPr="00676FCD">
        <w:rPr>
          <w:rFonts w:ascii="Helvetica Neue" w:hAnsi="Helvetica Neue" w:cs="Times"/>
          <w:sz w:val="18"/>
          <w:szCs w:val="18"/>
          <w:lang w:val="es-ES"/>
        </w:rPr>
        <w:t xml:space="preserve"> días, de </w:t>
      </w:r>
      <w:r>
        <w:rPr>
          <w:rFonts w:ascii="Helvetica Neue" w:hAnsi="Helvetica Neue" w:cs="Times"/>
          <w:sz w:val="18"/>
          <w:szCs w:val="18"/>
          <w:lang w:val="es-ES"/>
        </w:rPr>
        <w:t>lunes a viernes de 9:00 a 14:30 horas.</w:t>
      </w:r>
    </w:p>
    <w:p w:rsidR="00781FCB" w:rsidRDefault="00781FCB" w:rsidP="00E474AB">
      <w:pPr>
        <w:jc w:val="both"/>
        <w:rPr>
          <w:rFonts w:ascii="Helvetica Neue" w:hAnsi="Helvetica Neue" w:cs="Times"/>
          <w:sz w:val="18"/>
          <w:szCs w:val="18"/>
          <w:lang w:val="es-ES"/>
        </w:rPr>
      </w:pPr>
    </w:p>
    <w:p w:rsidR="00781FCB" w:rsidRPr="00B03CA7" w:rsidRDefault="00781FCB" w:rsidP="00E474AB">
      <w:pPr>
        <w:jc w:val="both"/>
        <w:rPr>
          <w:rFonts w:ascii="Helvetica Neue" w:hAnsi="Helvetica Neue" w:cs="Times"/>
          <w:bCs/>
          <w:sz w:val="18"/>
          <w:szCs w:val="18"/>
          <w:lang w:val="es-ES"/>
        </w:rPr>
      </w:pPr>
      <w:r w:rsidRPr="00E474AB">
        <w:rPr>
          <w:rFonts w:ascii="Helvetica Neue" w:hAnsi="Helvetica Neue" w:cs="Times"/>
          <w:bCs/>
          <w:sz w:val="18"/>
          <w:szCs w:val="18"/>
          <w:lang w:val="es-ES"/>
        </w:rPr>
        <w:t>En</w:t>
      </w:r>
      <w:r>
        <w:rPr>
          <w:rFonts w:ascii="Helvetica Neue" w:hAnsi="Helvetica Neue" w:cs="Times"/>
          <w:b/>
          <w:bCs/>
          <w:sz w:val="18"/>
          <w:szCs w:val="18"/>
          <w:lang w:val="es-ES"/>
        </w:rPr>
        <w:t xml:space="preserve"> </w:t>
      </w:r>
      <w:r w:rsidRPr="00265644">
        <w:rPr>
          <w:rFonts w:ascii="Helvetica Neue" w:hAnsi="Helvetica Neue" w:cs="Times"/>
          <w:b/>
          <w:bCs/>
          <w:sz w:val="18"/>
          <w:szCs w:val="18"/>
          <w:lang w:val="es-ES"/>
        </w:rPr>
        <w:t>Tudela, Tafalla, Estella, Lekaroz, Sangüesa, Corella, Peralta</w:t>
      </w:r>
      <w:r>
        <w:rPr>
          <w:rFonts w:ascii="Helvetica Neue" w:hAnsi="Helvetica Neue" w:cs="Times"/>
          <w:b/>
          <w:bCs/>
          <w:sz w:val="18"/>
          <w:szCs w:val="18"/>
          <w:lang w:val="es-ES"/>
        </w:rPr>
        <w:t>, Alsasua</w:t>
      </w:r>
      <w:r w:rsidRPr="00265644">
        <w:rPr>
          <w:rFonts w:ascii="Helvetica Neue" w:hAnsi="Helvetica Neue" w:cs="Times"/>
          <w:b/>
          <w:bCs/>
          <w:sz w:val="18"/>
          <w:szCs w:val="18"/>
          <w:lang w:val="es-ES"/>
        </w:rPr>
        <w:t xml:space="preserve"> y San Adrián</w:t>
      </w:r>
      <w:r>
        <w:rPr>
          <w:rFonts w:ascii="Helvetica Neue" w:hAnsi="Helvetica Neue" w:cs="Times"/>
          <w:sz w:val="18"/>
          <w:szCs w:val="18"/>
          <w:lang w:val="es-ES"/>
        </w:rPr>
        <w:t>, s</w:t>
      </w:r>
      <w:r w:rsidRPr="00265644">
        <w:rPr>
          <w:rFonts w:ascii="Helvetica Neue" w:hAnsi="Helvetica Neue" w:cs="Times"/>
          <w:sz w:val="18"/>
          <w:szCs w:val="18"/>
          <w:lang w:val="es-ES"/>
        </w:rPr>
        <w:t>e desarroll</w:t>
      </w:r>
      <w:r>
        <w:rPr>
          <w:rFonts w:ascii="Helvetica Neue" w:hAnsi="Helvetica Neue" w:cs="Times"/>
          <w:sz w:val="18"/>
          <w:szCs w:val="18"/>
          <w:lang w:val="es-ES"/>
        </w:rPr>
        <w:t xml:space="preserve">an </w:t>
      </w:r>
      <w:r>
        <w:rPr>
          <w:rFonts w:ascii="Helvetica Neue" w:hAnsi="Helvetica Neue" w:cs="Times"/>
          <w:bCs/>
          <w:sz w:val="18"/>
          <w:szCs w:val="18"/>
          <w:lang w:val="es-ES"/>
        </w:rPr>
        <w:t xml:space="preserve">del </w:t>
      </w:r>
      <w:r>
        <w:rPr>
          <w:rFonts w:ascii="Helvetica Neue" w:hAnsi="Helvetica Neue" w:cs="Times"/>
          <w:b/>
          <w:bCs/>
          <w:sz w:val="18"/>
          <w:szCs w:val="18"/>
          <w:lang w:val="es-ES"/>
        </w:rPr>
        <w:t>29 de Junio al 28 de Agosto</w:t>
      </w:r>
      <w:r w:rsidRPr="0078794A">
        <w:rPr>
          <w:rFonts w:ascii="Helvetica Neue" w:hAnsi="Helvetica Neue" w:cs="Times"/>
          <w:b/>
          <w:bCs/>
          <w:sz w:val="18"/>
          <w:szCs w:val="18"/>
          <w:lang w:val="es-ES"/>
        </w:rPr>
        <w:t xml:space="preserve"> de 201</w:t>
      </w:r>
      <w:r>
        <w:rPr>
          <w:rFonts w:ascii="Helvetica Neue" w:hAnsi="Helvetica Neue" w:cs="Times"/>
          <w:b/>
          <w:bCs/>
          <w:sz w:val="18"/>
          <w:szCs w:val="18"/>
          <w:lang w:val="es-ES"/>
        </w:rPr>
        <w:t>5</w:t>
      </w:r>
      <w:r>
        <w:rPr>
          <w:rFonts w:ascii="Helvetica Neue" w:hAnsi="Helvetica Neue" w:cs="Times"/>
          <w:bCs/>
          <w:sz w:val="18"/>
          <w:szCs w:val="18"/>
          <w:lang w:val="es-ES"/>
        </w:rPr>
        <w:t xml:space="preserve"> </w:t>
      </w:r>
      <w:r w:rsidRPr="00265644">
        <w:rPr>
          <w:rFonts w:ascii="Helvetica Neue" w:hAnsi="Helvetica Neue" w:cs="Times"/>
          <w:sz w:val="18"/>
          <w:szCs w:val="18"/>
          <w:lang w:val="es-ES"/>
        </w:rPr>
        <w:t xml:space="preserve">en las dependencias de centros escolares </w:t>
      </w:r>
      <w:r>
        <w:rPr>
          <w:rFonts w:ascii="Helvetica Neue" w:hAnsi="Helvetica Neue" w:cs="Times"/>
          <w:sz w:val="18"/>
          <w:szCs w:val="18"/>
          <w:lang w:val="es-ES"/>
        </w:rPr>
        <w:t xml:space="preserve">de esas localidades. </w:t>
      </w:r>
      <w:r w:rsidRPr="00676FCD">
        <w:rPr>
          <w:rFonts w:ascii="Helvetica Neue" w:hAnsi="Helvetica Neue" w:cs="Times"/>
          <w:sz w:val="18"/>
          <w:szCs w:val="18"/>
          <w:lang w:val="es-ES"/>
        </w:rPr>
        <w:t xml:space="preserve">El Programa constará </w:t>
      </w:r>
      <w:r w:rsidRPr="00B03CA7">
        <w:rPr>
          <w:rFonts w:ascii="Helvetica Neue" w:hAnsi="Helvetica Neue" w:cs="Times"/>
          <w:bCs/>
          <w:sz w:val="18"/>
          <w:szCs w:val="18"/>
          <w:lang w:val="es-ES"/>
        </w:rPr>
        <w:t>de 9 tandas y 600 plazas. 1 tanda en cada localidad. Duración: 5 días, de lunes a viernes de 9:00 a 14:30 horas.</w:t>
      </w:r>
    </w:p>
    <w:p w:rsidR="00781FCB" w:rsidRPr="00B03CA7" w:rsidRDefault="00781FCB" w:rsidP="00B03CA7">
      <w:pPr>
        <w:jc w:val="both"/>
        <w:rPr>
          <w:rFonts w:ascii="Helvetica Neue" w:hAnsi="Helvetica Neue" w:cs="Times"/>
          <w:bCs/>
          <w:sz w:val="18"/>
          <w:szCs w:val="18"/>
          <w:lang w:val="es-ES"/>
        </w:rPr>
      </w:pPr>
    </w:p>
    <w:p w:rsidR="00781FCB" w:rsidRPr="00B03CA7" w:rsidRDefault="00781FCB" w:rsidP="00B03CA7">
      <w:pPr>
        <w:jc w:val="both"/>
        <w:rPr>
          <w:rFonts w:ascii="Helvetica Neue" w:hAnsi="Helvetica Neue" w:cs="Times"/>
          <w:bCs/>
          <w:sz w:val="18"/>
          <w:szCs w:val="18"/>
          <w:lang w:val="es-ES"/>
        </w:rPr>
      </w:pPr>
      <w:r w:rsidRPr="00B03CA7">
        <w:rPr>
          <w:rFonts w:ascii="Helvetica Neue" w:hAnsi="Helvetica Neue" w:cs="Times"/>
          <w:bCs/>
          <w:sz w:val="18"/>
          <w:szCs w:val="18"/>
          <w:lang w:val="es-ES"/>
        </w:rPr>
        <w:t>Cada participante deberá abonar la cantidad de 85 €. Se aplicará la siguiente reducción en el precio del curso al alumnado de familias numerosas que lo acredite documentalmente:</w:t>
      </w:r>
    </w:p>
    <w:p w:rsidR="00781FCB" w:rsidRPr="00C806AF" w:rsidRDefault="00781FCB" w:rsidP="007968B0">
      <w:pPr>
        <w:pStyle w:val="Prrafodelista"/>
        <w:numPr>
          <w:ilvl w:val="0"/>
          <w:numId w:val="8"/>
        </w:numPr>
        <w:jc w:val="both"/>
        <w:rPr>
          <w:rFonts w:ascii="Helvetica Neue" w:hAnsi="Helvetica Neue" w:cs="Times"/>
          <w:sz w:val="18"/>
          <w:szCs w:val="18"/>
          <w:lang w:val="es-ES"/>
        </w:rPr>
      </w:pPr>
      <w:r w:rsidRPr="00C806AF">
        <w:rPr>
          <w:rFonts w:ascii="Helvetica Neue" w:hAnsi="Helvetica Neue" w:cs="Times"/>
          <w:sz w:val="18"/>
          <w:szCs w:val="18"/>
          <w:lang w:val="es-ES"/>
        </w:rPr>
        <w:t xml:space="preserve">Las familias numerosas de categoría general </w:t>
      </w:r>
      <w:r>
        <w:rPr>
          <w:rFonts w:ascii="Helvetica Neue" w:hAnsi="Helvetica Neue" w:cs="Times"/>
          <w:sz w:val="18"/>
          <w:szCs w:val="18"/>
          <w:lang w:val="es-ES"/>
        </w:rPr>
        <w:t>abonarán</w:t>
      </w:r>
      <w:r w:rsidRPr="00C806AF">
        <w:rPr>
          <w:rFonts w:ascii="Helvetica Neue" w:hAnsi="Helvetica Neue" w:cs="Times"/>
          <w:sz w:val="18"/>
          <w:szCs w:val="18"/>
          <w:lang w:val="es-ES"/>
        </w:rPr>
        <w:t xml:space="preserve"> </w:t>
      </w:r>
      <w:r>
        <w:rPr>
          <w:rFonts w:ascii="Helvetica Neue" w:hAnsi="Helvetica Neue" w:cs="Times"/>
          <w:sz w:val="18"/>
          <w:szCs w:val="18"/>
          <w:lang w:val="es-ES"/>
        </w:rPr>
        <w:t>77</w:t>
      </w:r>
      <w:r w:rsidRPr="00C806AF">
        <w:rPr>
          <w:rFonts w:ascii="Helvetica Neue" w:hAnsi="Helvetica Neue" w:cs="Times"/>
          <w:sz w:val="18"/>
          <w:szCs w:val="18"/>
          <w:lang w:val="es-ES"/>
        </w:rPr>
        <w:t xml:space="preserve"> €.</w:t>
      </w:r>
    </w:p>
    <w:p w:rsidR="00781FCB" w:rsidRDefault="00781FCB" w:rsidP="006E7BC7">
      <w:pPr>
        <w:pStyle w:val="Prrafodelista"/>
        <w:numPr>
          <w:ilvl w:val="0"/>
          <w:numId w:val="8"/>
        </w:numPr>
        <w:jc w:val="both"/>
        <w:rPr>
          <w:rFonts w:ascii="Helvetica Neue" w:hAnsi="Helvetica Neue" w:cs="Times"/>
          <w:sz w:val="18"/>
          <w:szCs w:val="18"/>
          <w:lang w:val="es-ES"/>
        </w:rPr>
      </w:pPr>
      <w:r w:rsidRPr="00C806AF">
        <w:rPr>
          <w:rFonts w:ascii="Helvetica Neue" w:hAnsi="Helvetica Neue" w:cs="Times"/>
          <w:sz w:val="18"/>
          <w:szCs w:val="18"/>
          <w:lang w:val="es-ES"/>
        </w:rPr>
        <w:t xml:space="preserve">Las familias numerosas de categoría especial </w:t>
      </w:r>
      <w:r>
        <w:rPr>
          <w:rFonts w:ascii="Helvetica Neue" w:hAnsi="Helvetica Neue" w:cs="Times"/>
          <w:sz w:val="18"/>
          <w:szCs w:val="18"/>
          <w:lang w:val="es-ES"/>
        </w:rPr>
        <w:t>abonarán 68</w:t>
      </w:r>
      <w:r w:rsidRPr="00C806AF">
        <w:rPr>
          <w:rFonts w:ascii="Helvetica Neue" w:hAnsi="Helvetica Neue" w:cs="Times"/>
          <w:sz w:val="18"/>
          <w:szCs w:val="18"/>
          <w:lang w:val="es-ES"/>
        </w:rPr>
        <w:t xml:space="preserve"> €.</w:t>
      </w:r>
    </w:p>
    <w:p w:rsidR="00781FCB" w:rsidRPr="006E7BC7" w:rsidRDefault="00781FCB" w:rsidP="006E7BC7">
      <w:pPr>
        <w:pStyle w:val="Prrafodelista"/>
        <w:ind w:left="960"/>
        <w:jc w:val="both"/>
        <w:rPr>
          <w:rFonts w:ascii="Helvetica Neue" w:hAnsi="Helvetica Neue" w:cs="Times"/>
          <w:sz w:val="18"/>
          <w:szCs w:val="18"/>
          <w:lang w:val="es-ES"/>
        </w:rPr>
      </w:pPr>
    </w:p>
    <w:p w:rsidR="00781FCB" w:rsidRDefault="00781FCB" w:rsidP="0078794A">
      <w:pPr>
        <w:widowControl w:val="0"/>
        <w:autoSpaceDE w:val="0"/>
        <w:autoSpaceDN w:val="0"/>
        <w:adjustRightInd w:val="0"/>
        <w:spacing w:after="320"/>
        <w:rPr>
          <w:rFonts w:ascii="Helvetica Neue" w:hAnsi="Helvetica Neue" w:cs="Times"/>
          <w:b/>
          <w:bCs/>
          <w:sz w:val="18"/>
          <w:szCs w:val="18"/>
          <w:lang w:val="es-ES"/>
        </w:rPr>
      </w:pPr>
      <w:r>
        <w:rPr>
          <w:rFonts w:ascii="Helvetica Neue" w:hAnsi="Helvetica Neue" w:cs="Times"/>
          <w:b/>
          <w:bCs/>
          <w:sz w:val="18"/>
          <w:szCs w:val="18"/>
          <w:lang w:val="es-ES"/>
        </w:rPr>
        <w:t>Tandas en Pamplona</w:t>
      </w:r>
    </w:p>
    <w:p w:rsidR="00781FCB" w:rsidRPr="00F456DC" w:rsidRDefault="00781FCB" w:rsidP="0078794A">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sidRPr="00F456DC">
        <w:rPr>
          <w:rFonts w:ascii="Helvetica Neue" w:hAnsi="Helvetica Neue" w:cs="Times"/>
          <w:bCs/>
          <w:sz w:val="18"/>
          <w:szCs w:val="18"/>
          <w:lang w:val="es-ES"/>
        </w:rPr>
        <w:t xml:space="preserve">1º Semana: </w:t>
      </w:r>
      <w:r>
        <w:rPr>
          <w:rFonts w:ascii="Helvetica Neue" w:hAnsi="Helvetica Neue" w:cs="Times"/>
          <w:bCs/>
          <w:sz w:val="18"/>
          <w:szCs w:val="18"/>
          <w:lang w:val="es-ES"/>
        </w:rPr>
        <w:t>Del 22 al 26 de Junio. 144 plazas</w:t>
      </w:r>
      <w:r>
        <w:rPr>
          <w:rFonts w:ascii="Helvetica Neue" w:hAnsi="Helvetica Neue" w:cs="Times"/>
          <w:bCs/>
          <w:sz w:val="18"/>
          <w:szCs w:val="18"/>
          <w:lang w:val="es-ES"/>
        </w:rPr>
        <w:tab/>
      </w:r>
      <w:r>
        <w:rPr>
          <w:rFonts w:ascii="Helvetica Neue" w:hAnsi="Helvetica Neue" w:cs="Times"/>
          <w:bCs/>
          <w:sz w:val="18"/>
          <w:szCs w:val="18"/>
          <w:lang w:val="es-ES"/>
        </w:rPr>
        <w:tab/>
      </w:r>
      <w:r>
        <w:rPr>
          <w:rFonts w:ascii="Helvetica Neue" w:hAnsi="Helvetica Neue" w:cs="Times"/>
          <w:bCs/>
          <w:sz w:val="18"/>
          <w:szCs w:val="18"/>
          <w:lang w:val="es-ES"/>
        </w:rPr>
        <w:tab/>
      </w:r>
    </w:p>
    <w:p w:rsidR="00781FCB" w:rsidRDefault="00781FCB" w:rsidP="0078794A">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2º Semana: Del 29 de Junio al 3 de Julio. 144 plazas</w:t>
      </w:r>
      <w:r>
        <w:rPr>
          <w:rFonts w:ascii="Helvetica Neue" w:hAnsi="Helvetica Neue" w:cs="Times"/>
          <w:bCs/>
          <w:sz w:val="18"/>
          <w:szCs w:val="18"/>
          <w:lang w:val="es-ES"/>
        </w:rPr>
        <w:tab/>
      </w:r>
      <w:r>
        <w:rPr>
          <w:rFonts w:ascii="Helvetica Neue" w:hAnsi="Helvetica Neue" w:cs="Times"/>
          <w:bCs/>
          <w:sz w:val="18"/>
          <w:szCs w:val="18"/>
          <w:lang w:val="es-ES"/>
        </w:rPr>
        <w:tab/>
      </w:r>
      <w:r>
        <w:rPr>
          <w:rFonts w:ascii="Helvetica Neue" w:hAnsi="Helvetica Neue" w:cs="Times"/>
          <w:bCs/>
          <w:sz w:val="18"/>
          <w:szCs w:val="18"/>
          <w:lang w:val="es-ES"/>
        </w:rPr>
        <w:tab/>
      </w:r>
    </w:p>
    <w:p w:rsidR="00781FCB" w:rsidRDefault="00781FCB" w:rsidP="0078794A">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3º Semana: Del 20 al 24 de Julio. 144 plazas</w:t>
      </w:r>
      <w:r>
        <w:rPr>
          <w:rFonts w:ascii="Helvetica Neue" w:hAnsi="Helvetica Neue" w:cs="Times"/>
          <w:bCs/>
          <w:sz w:val="18"/>
          <w:szCs w:val="18"/>
          <w:lang w:val="es-ES"/>
        </w:rPr>
        <w:tab/>
      </w:r>
      <w:r>
        <w:rPr>
          <w:rFonts w:ascii="Helvetica Neue" w:hAnsi="Helvetica Neue" w:cs="Times"/>
          <w:bCs/>
          <w:sz w:val="18"/>
          <w:szCs w:val="18"/>
          <w:lang w:val="es-ES"/>
        </w:rPr>
        <w:tab/>
      </w:r>
      <w:r>
        <w:rPr>
          <w:rFonts w:ascii="Helvetica Neue" w:hAnsi="Helvetica Neue" w:cs="Times"/>
          <w:bCs/>
          <w:sz w:val="18"/>
          <w:szCs w:val="18"/>
          <w:lang w:val="es-ES"/>
        </w:rPr>
        <w:tab/>
      </w:r>
      <w:r>
        <w:rPr>
          <w:rFonts w:ascii="Helvetica Neue" w:hAnsi="Helvetica Neue" w:cs="Times"/>
          <w:bCs/>
          <w:sz w:val="18"/>
          <w:szCs w:val="18"/>
          <w:lang w:val="es-ES"/>
        </w:rPr>
        <w:tab/>
      </w:r>
      <w:r>
        <w:rPr>
          <w:rFonts w:ascii="Helvetica Neue" w:hAnsi="Helvetica Neue" w:cs="Times"/>
          <w:bCs/>
          <w:sz w:val="18"/>
          <w:szCs w:val="18"/>
          <w:lang w:val="es-ES"/>
        </w:rPr>
        <w:tab/>
      </w:r>
    </w:p>
    <w:p w:rsidR="00781FCB" w:rsidRDefault="00781FCB" w:rsidP="0078794A">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4º Semana: Del 27  al 31 de Julio. 144 plazas</w:t>
      </w:r>
      <w:r>
        <w:rPr>
          <w:rFonts w:ascii="Helvetica Neue" w:hAnsi="Helvetica Neue" w:cs="Times"/>
          <w:bCs/>
          <w:sz w:val="18"/>
          <w:szCs w:val="18"/>
          <w:lang w:val="es-ES"/>
        </w:rPr>
        <w:tab/>
      </w:r>
    </w:p>
    <w:p w:rsidR="00781FCB" w:rsidRDefault="00781FCB" w:rsidP="0078794A">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5º Semana: Del 3 al 7 de Agosto. 144 plazas</w:t>
      </w:r>
      <w:r>
        <w:rPr>
          <w:rFonts w:ascii="Helvetica Neue" w:hAnsi="Helvetica Neue" w:cs="Times"/>
          <w:bCs/>
          <w:sz w:val="18"/>
          <w:szCs w:val="18"/>
          <w:lang w:val="es-ES"/>
        </w:rPr>
        <w:tab/>
      </w:r>
    </w:p>
    <w:p w:rsidR="00781FCB" w:rsidRDefault="00781FCB" w:rsidP="0078794A">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6º Semana: Del 10 al 14 de Agosto. 144 plazas</w:t>
      </w:r>
      <w:r>
        <w:rPr>
          <w:rFonts w:ascii="Helvetica Neue" w:hAnsi="Helvetica Neue" w:cs="Times"/>
          <w:bCs/>
          <w:sz w:val="18"/>
          <w:szCs w:val="18"/>
          <w:lang w:val="es-ES"/>
        </w:rPr>
        <w:tab/>
      </w:r>
    </w:p>
    <w:p w:rsidR="00781FCB" w:rsidRDefault="00781FCB" w:rsidP="0078794A">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7º Semana: Del 17 al 21 de Agosto. 144 plazas</w:t>
      </w:r>
      <w:r>
        <w:rPr>
          <w:rFonts w:ascii="Helvetica Neue" w:hAnsi="Helvetica Neue" w:cs="Times"/>
          <w:bCs/>
          <w:sz w:val="18"/>
          <w:szCs w:val="18"/>
          <w:lang w:val="es-ES"/>
        </w:rPr>
        <w:tab/>
      </w:r>
    </w:p>
    <w:p w:rsidR="00781FCB" w:rsidRDefault="00781FCB" w:rsidP="0022438A">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8º Semana: Del 24 al 28 de Agosto. 144 plazas</w:t>
      </w:r>
      <w:r>
        <w:rPr>
          <w:rFonts w:ascii="Helvetica Neue" w:hAnsi="Helvetica Neue" w:cs="Times"/>
          <w:bCs/>
          <w:sz w:val="18"/>
          <w:szCs w:val="18"/>
          <w:lang w:val="es-ES"/>
        </w:rPr>
        <w:tab/>
      </w:r>
    </w:p>
    <w:p w:rsidR="00781FCB" w:rsidRPr="00986AEE" w:rsidRDefault="00781FCB" w:rsidP="00986AEE">
      <w:pPr>
        <w:pStyle w:val="Prrafodelista"/>
        <w:ind w:left="960"/>
        <w:jc w:val="both"/>
        <w:rPr>
          <w:rFonts w:ascii="Helvetica Neue" w:hAnsi="Helvetica Neue" w:cs="Times"/>
          <w:sz w:val="18"/>
          <w:szCs w:val="18"/>
          <w:lang w:val="es-ES"/>
        </w:rPr>
      </w:pPr>
    </w:p>
    <w:p w:rsidR="00781FCB" w:rsidRPr="00986AEE" w:rsidRDefault="00781FCB" w:rsidP="00986AEE">
      <w:pPr>
        <w:widowControl w:val="0"/>
        <w:autoSpaceDE w:val="0"/>
        <w:autoSpaceDN w:val="0"/>
        <w:adjustRightInd w:val="0"/>
        <w:spacing w:after="320"/>
        <w:rPr>
          <w:rFonts w:ascii="Helvetica Neue" w:hAnsi="Helvetica Neue" w:cs="Times"/>
          <w:b/>
          <w:bCs/>
          <w:sz w:val="18"/>
          <w:szCs w:val="18"/>
          <w:lang w:val="es-ES"/>
        </w:rPr>
      </w:pPr>
      <w:r w:rsidRPr="00986AEE">
        <w:rPr>
          <w:rFonts w:ascii="Helvetica Neue" w:hAnsi="Helvetica Neue" w:cs="Times"/>
          <w:b/>
          <w:bCs/>
          <w:sz w:val="18"/>
          <w:szCs w:val="18"/>
          <w:lang w:val="es-ES"/>
        </w:rPr>
        <w:t>Tandas en localidades</w:t>
      </w:r>
    </w:p>
    <w:p w:rsidR="00781FCB" w:rsidRDefault="00781FCB" w:rsidP="00B03CA7">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1º Semana: Del 29 de Junio al 3 de Julio (Tudela) 96 plazas</w:t>
      </w:r>
    </w:p>
    <w:p w:rsidR="00781FCB" w:rsidRDefault="00781FCB" w:rsidP="00B03CA7">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2º Semana: Del 6 al 10 de Julio (Tafalla) 96 plazas</w:t>
      </w:r>
    </w:p>
    <w:p w:rsidR="00781FCB" w:rsidRPr="008D7C72" w:rsidRDefault="00781FCB" w:rsidP="00B03CA7">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3º Semana: Del 13 al 17 de Julio (San Adrián) 48 plazas</w:t>
      </w:r>
    </w:p>
    <w:p w:rsidR="00781FCB" w:rsidRPr="008D7C72" w:rsidRDefault="00781FCB" w:rsidP="00B03CA7">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4º Semana: Del 20 al 24 de Julio (Sangüesa) 56 plazas</w:t>
      </w:r>
    </w:p>
    <w:p w:rsidR="00781FCB" w:rsidRPr="008D7C72" w:rsidRDefault="00781FCB" w:rsidP="00B03CA7">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5º Semana: Del 27  al 31 de Julio  (Peralta) 56 plazas</w:t>
      </w:r>
    </w:p>
    <w:p w:rsidR="00781FCB" w:rsidRPr="008D7C72" w:rsidRDefault="00781FCB" w:rsidP="00B03CA7">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6º Semana: Del 3 al 7 de Agosto (Lekaroz) 48 plazas</w:t>
      </w:r>
    </w:p>
    <w:p w:rsidR="00781FCB" w:rsidRPr="008D7C72" w:rsidRDefault="00781FCB" w:rsidP="00B03CA7">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7º Semana: Del 10 al 14 de Agosto (Estella) 96 plazas</w:t>
      </w:r>
    </w:p>
    <w:p w:rsidR="00781FCB" w:rsidRPr="008D7C72" w:rsidRDefault="00781FCB" w:rsidP="00B03CA7">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8º Semana: Del 17 al 21 de Agosto (Alsasua) 56 plazas</w:t>
      </w:r>
    </w:p>
    <w:p w:rsidR="00781FCB" w:rsidRPr="00B03CA7" w:rsidRDefault="00781FCB" w:rsidP="00B03CA7">
      <w:pPr>
        <w:pStyle w:val="Prrafodelista"/>
        <w:widowControl w:val="0"/>
        <w:numPr>
          <w:ilvl w:val="0"/>
          <w:numId w:val="5"/>
        </w:numPr>
        <w:autoSpaceDE w:val="0"/>
        <w:autoSpaceDN w:val="0"/>
        <w:adjustRightInd w:val="0"/>
        <w:spacing w:after="320"/>
        <w:rPr>
          <w:rFonts w:ascii="Helvetica Neue" w:hAnsi="Helvetica Neue" w:cs="Times"/>
          <w:bCs/>
          <w:sz w:val="18"/>
          <w:szCs w:val="18"/>
          <w:lang w:val="es-ES"/>
        </w:rPr>
      </w:pPr>
      <w:r>
        <w:rPr>
          <w:rFonts w:ascii="Helvetica Neue" w:hAnsi="Helvetica Neue" w:cs="Times"/>
          <w:bCs/>
          <w:sz w:val="18"/>
          <w:szCs w:val="18"/>
          <w:lang w:val="es-ES"/>
        </w:rPr>
        <w:t>9º Semana: Del 24 al 28 de Agosto (Corella) 48 plazas</w:t>
      </w:r>
    </w:p>
    <w:p w:rsidR="00781FCB" w:rsidRPr="0022438A" w:rsidRDefault="00781FCB" w:rsidP="0022438A">
      <w:pPr>
        <w:widowControl w:val="0"/>
        <w:autoSpaceDE w:val="0"/>
        <w:autoSpaceDN w:val="0"/>
        <w:adjustRightInd w:val="0"/>
        <w:spacing w:after="320"/>
        <w:rPr>
          <w:rFonts w:ascii="Helvetica Neue" w:hAnsi="Helvetica Neue" w:cs="Times"/>
          <w:b/>
          <w:bCs/>
          <w:sz w:val="18"/>
          <w:szCs w:val="18"/>
          <w:lang w:val="es-ES"/>
        </w:rPr>
      </w:pPr>
      <w:r w:rsidRPr="0022438A">
        <w:rPr>
          <w:rFonts w:ascii="Helvetica Neue" w:hAnsi="Helvetica Neue" w:cs="Times"/>
          <w:b/>
          <w:bCs/>
          <w:sz w:val="18"/>
          <w:szCs w:val="18"/>
          <w:lang w:val="es-ES"/>
        </w:rPr>
        <w:t>Requisitos de participación</w:t>
      </w:r>
    </w:p>
    <w:p w:rsidR="00781FCB" w:rsidRPr="0022438A" w:rsidRDefault="00781FCB" w:rsidP="0022438A">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t>Cursar 1</w:t>
      </w:r>
      <w:r w:rsidRPr="0022438A">
        <w:rPr>
          <w:rFonts w:ascii="Helvetica Neue" w:hAnsi="Helvetica Neue" w:cs="Times"/>
          <w:sz w:val="18"/>
          <w:szCs w:val="18"/>
          <w:lang w:val="es-ES"/>
        </w:rPr>
        <w:t>º</w:t>
      </w:r>
      <w:r>
        <w:rPr>
          <w:rFonts w:ascii="Helvetica Neue" w:hAnsi="Helvetica Neue" w:cs="Times"/>
          <w:sz w:val="18"/>
          <w:szCs w:val="18"/>
          <w:lang w:val="es-ES"/>
        </w:rPr>
        <w:t>, 2º, 3º ó 4º</w:t>
      </w:r>
      <w:r w:rsidRPr="0022438A">
        <w:rPr>
          <w:rFonts w:ascii="Helvetica Neue" w:hAnsi="Helvetica Neue" w:cs="Times"/>
          <w:sz w:val="18"/>
          <w:szCs w:val="18"/>
          <w:lang w:val="es-ES"/>
        </w:rPr>
        <w:t xml:space="preserve"> de Educación Primaria durante el curso 2014-2015 en un centro educativo de </w:t>
      </w:r>
      <w:smartTag w:uri="urn:schemas-microsoft-com:office:smarttags" w:element="PersonName">
        <w:smartTagPr>
          <w:attr w:name="ProductID" w:val="la Comunidad Foral"/>
        </w:smartTagPr>
        <w:r w:rsidRPr="0022438A">
          <w:rPr>
            <w:rFonts w:ascii="Helvetica Neue" w:hAnsi="Helvetica Neue" w:cs="Times"/>
            <w:sz w:val="18"/>
            <w:szCs w:val="18"/>
            <w:lang w:val="es-ES"/>
          </w:rPr>
          <w:t>la Comunidad Foral</w:t>
        </w:r>
      </w:smartTag>
      <w:r w:rsidRPr="0022438A">
        <w:rPr>
          <w:rFonts w:ascii="Helvetica Neue" w:hAnsi="Helvetica Neue" w:cs="Times"/>
          <w:sz w:val="18"/>
          <w:szCs w:val="18"/>
          <w:lang w:val="es-ES"/>
        </w:rPr>
        <w:t xml:space="preserve"> de Navarra.</w:t>
      </w:r>
    </w:p>
    <w:p w:rsidR="00781FCB" w:rsidRPr="00316F0F" w:rsidRDefault="00781FCB" w:rsidP="008B42C1">
      <w:pPr>
        <w:widowControl w:val="0"/>
        <w:autoSpaceDE w:val="0"/>
        <w:autoSpaceDN w:val="0"/>
        <w:adjustRightInd w:val="0"/>
        <w:spacing w:after="320"/>
        <w:rPr>
          <w:rFonts w:ascii="Helvetica Neue" w:hAnsi="Helvetica Neue" w:cs="Times"/>
          <w:b/>
          <w:bCs/>
          <w:sz w:val="18"/>
          <w:szCs w:val="18"/>
          <w:lang w:val="es-ES"/>
        </w:rPr>
      </w:pPr>
      <w:r w:rsidRPr="0022438A">
        <w:rPr>
          <w:rFonts w:ascii="Helvetica Neue" w:hAnsi="Helvetica Neue" w:cs="Times"/>
          <w:b/>
          <w:bCs/>
          <w:sz w:val="18"/>
          <w:szCs w:val="18"/>
          <w:lang w:val="es-ES"/>
        </w:rPr>
        <w:t xml:space="preserve">Procedimiento de </w:t>
      </w:r>
      <w:r>
        <w:rPr>
          <w:rFonts w:ascii="Helvetica Neue" w:hAnsi="Helvetica Neue" w:cs="Times"/>
          <w:b/>
          <w:bCs/>
          <w:sz w:val="18"/>
          <w:szCs w:val="18"/>
          <w:lang w:val="es-ES"/>
        </w:rPr>
        <w:t>inscripción y adjudicación de plazas</w:t>
      </w:r>
      <w:r w:rsidRPr="0022438A">
        <w:rPr>
          <w:rFonts w:ascii="Helvetica Neue" w:hAnsi="Helvetica Neue" w:cs="Times"/>
          <w:b/>
          <w:bCs/>
          <w:sz w:val="18"/>
          <w:szCs w:val="18"/>
          <w:lang w:val="es-ES"/>
        </w:rPr>
        <w:t xml:space="preserve"> </w:t>
      </w:r>
    </w:p>
    <w:p w:rsidR="00781FCB" w:rsidRDefault="00781FCB" w:rsidP="00B03CA7">
      <w:pPr>
        <w:widowControl w:val="0"/>
        <w:autoSpaceDE w:val="0"/>
        <w:autoSpaceDN w:val="0"/>
        <w:adjustRightInd w:val="0"/>
        <w:rPr>
          <w:rFonts w:ascii="Helvetica Neue" w:hAnsi="Helvetica Neue" w:cs="Times"/>
          <w:sz w:val="18"/>
          <w:szCs w:val="18"/>
          <w:lang w:val="es-ES"/>
        </w:rPr>
      </w:pPr>
      <w:r w:rsidRPr="0022438A">
        <w:rPr>
          <w:rFonts w:ascii="Helvetica Neue" w:hAnsi="Helvetica Neue" w:cs="Times"/>
          <w:sz w:val="18"/>
          <w:szCs w:val="18"/>
          <w:lang w:val="es-ES"/>
        </w:rPr>
        <w:t xml:space="preserve">Para solicitar la participación en estos cursos, </w:t>
      </w:r>
      <w:r>
        <w:rPr>
          <w:rFonts w:ascii="Helvetica Neue" w:hAnsi="Helvetica Neue" w:cs="Times"/>
          <w:sz w:val="18"/>
          <w:szCs w:val="18"/>
          <w:lang w:val="es-ES"/>
        </w:rPr>
        <w:t xml:space="preserve">la preinscripción se realizará on line a través de la página web de CNAI. </w:t>
      </w:r>
    </w:p>
    <w:p w:rsidR="00781FCB" w:rsidRDefault="00781FCB" w:rsidP="00B03CA7">
      <w:pPr>
        <w:widowControl w:val="0"/>
        <w:autoSpaceDE w:val="0"/>
        <w:autoSpaceDN w:val="0"/>
        <w:adjustRightInd w:val="0"/>
        <w:rPr>
          <w:rFonts w:ascii="Helvetica Neue" w:hAnsi="Helvetica Neue" w:cs="Times"/>
          <w:sz w:val="18"/>
          <w:szCs w:val="18"/>
          <w:lang w:val="es-ES"/>
        </w:rPr>
      </w:pPr>
      <w:r w:rsidRPr="00B03CA7">
        <w:rPr>
          <w:rFonts w:ascii="Helvetica Neue" w:hAnsi="Helvetica Neue" w:cs="Times"/>
          <w:sz w:val="18"/>
          <w:szCs w:val="18"/>
          <w:lang w:val="es-ES"/>
        </w:rPr>
        <w:t xml:space="preserve">Cursos diurnos </w:t>
      </w:r>
      <w:r>
        <w:rPr>
          <w:rFonts w:ascii="Helvetica Neue" w:hAnsi="Helvetica Neue" w:cs="Times"/>
          <w:sz w:val="18"/>
          <w:szCs w:val="18"/>
          <w:lang w:val="es-ES"/>
        </w:rPr>
        <w:t xml:space="preserve">en </w:t>
      </w:r>
      <w:r w:rsidRPr="00B03CA7">
        <w:rPr>
          <w:rFonts w:ascii="Helvetica Neue" w:hAnsi="Helvetica Neue" w:cs="Times"/>
          <w:sz w:val="18"/>
          <w:szCs w:val="18"/>
          <w:lang w:val="es-ES"/>
        </w:rPr>
        <w:t>Pamplona:</w:t>
      </w:r>
      <w:r>
        <w:rPr>
          <w:rFonts w:ascii="Helvetica Neue" w:hAnsi="Helvetica Neue" w:cs="Times"/>
          <w:sz w:val="18"/>
          <w:szCs w:val="18"/>
          <w:lang w:val="es-ES"/>
        </w:rPr>
        <w:t xml:space="preserve"> </w:t>
      </w:r>
      <w:hyperlink r:id="rId10" w:history="1">
        <w:r w:rsidRPr="00986AEE">
          <w:rPr>
            <w:rFonts w:ascii="Helvetica Neue" w:hAnsi="Helvetica Neue"/>
            <w:color w:val="3366FF"/>
            <w:sz w:val="18"/>
            <w:szCs w:val="18"/>
            <w:lang w:val="es-ES"/>
          </w:rPr>
          <w:t>https://www.cnai.es/es/reserva-de-cursos/53145</w:t>
        </w:r>
      </w:hyperlink>
    </w:p>
    <w:p w:rsidR="00781FCB" w:rsidRDefault="00781FCB" w:rsidP="00B03CA7">
      <w:pPr>
        <w:widowControl w:val="0"/>
        <w:autoSpaceDE w:val="0"/>
        <w:autoSpaceDN w:val="0"/>
        <w:adjustRightInd w:val="0"/>
        <w:rPr>
          <w:rFonts w:ascii="Helvetica Neue" w:hAnsi="Helvetica Neue" w:cs="Times"/>
          <w:sz w:val="18"/>
          <w:szCs w:val="18"/>
          <w:lang w:val="es-ES"/>
        </w:rPr>
      </w:pPr>
    </w:p>
    <w:p w:rsidR="00781FCB" w:rsidRDefault="00781FCB" w:rsidP="00B03CA7">
      <w:pPr>
        <w:widowControl w:val="0"/>
        <w:autoSpaceDE w:val="0"/>
        <w:autoSpaceDN w:val="0"/>
        <w:adjustRightInd w:val="0"/>
        <w:rPr>
          <w:rFonts w:ascii="Calibri" w:hAnsi="Calibri" w:cs="Calibri"/>
          <w:sz w:val="28"/>
          <w:szCs w:val="28"/>
          <w:lang w:val="es-ES"/>
        </w:rPr>
      </w:pPr>
    </w:p>
    <w:p w:rsidR="00781FCB" w:rsidRDefault="00781FCB" w:rsidP="00986AEE">
      <w:pPr>
        <w:widowControl w:val="0"/>
        <w:autoSpaceDE w:val="0"/>
        <w:autoSpaceDN w:val="0"/>
        <w:adjustRightInd w:val="0"/>
        <w:spacing w:after="320"/>
        <w:rPr>
          <w:rFonts w:ascii="Helvetica Neue" w:hAnsi="Helvetica Neue" w:cs="Times"/>
          <w:sz w:val="18"/>
          <w:szCs w:val="18"/>
          <w:lang w:val="es-ES"/>
        </w:rPr>
      </w:pPr>
      <w:r w:rsidRPr="00B03CA7">
        <w:rPr>
          <w:rFonts w:ascii="Helvetica Neue" w:hAnsi="Helvetica Neue" w:cs="Times"/>
          <w:sz w:val="18"/>
          <w:szCs w:val="18"/>
          <w:lang w:val="es-ES"/>
        </w:rPr>
        <w:lastRenderedPageBreak/>
        <w:t xml:space="preserve">Cursos diurnos </w:t>
      </w:r>
      <w:r>
        <w:rPr>
          <w:rFonts w:ascii="Helvetica Neue" w:hAnsi="Helvetica Neue" w:cs="Times"/>
          <w:sz w:val="18"/>
          <w:szCs w:val="18"/>
          <w:lang w:val="es-ES"/>
        </w:rPr>
        <w:t>en otras localidades</w:t>
      </w:r>
      <w:r w:rsidRPr="00B03CA7">
        <w:rPr>
          <w:rFonts w:ascii="Helvetica Neue" w:hAnsi="Helvetica Neue" w:cs="Times"/>
          <w:sz w:val="18"/>
          <w:szCs w:val="18"/>
          <w:lang w:val="es-ES"/>
        </w:rPr>
        <w:t>:</w:t>
      </w:r>
      <w:r>
        <w:rPr>
          <w:rFonts w:ascii="Helvetica Neue" w:hAnsi="Helvetica Neue" w:cs="Times"/>
          <w:sz w:val="18"/>
          <w:szCs w:val="18"/>
          <w:lang w:val="es-ES"/>
        </w:rPr>
        <w:t xml:space="preserve"> </w:t>
      </w:r>
      <w:hyperlink r:id="rId11" w:history="1">
        <w:r w:rsidRPr="00986AEE">
          <w:rPr>
            <w:rFonts w:ascii="Helvetica Neue" w:hAnsi="Helvetica Neue" w:cs="Times"/>
            <w:color w:val="3366FF"/>
            <w:sz w:val="18"/>
            <w:szCs w:val="18"/>
            <w:lang w:val="es-ES"/>
          </w:rPr>
          <w:t>https://www.cnai.es/es/reserva-de-cursos/53178</w:t>
        </w:r>
      </w:hyperlink>
    </w:p>
    <w:p w:rsidR="00781FCB" w:rsidRDefault="00781FCB" w:rsidP="008B42C1">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t xml:space="preserve">En el momento de hacer la preinscripción, el alumno deberá elegir la semana a la que quiera acudir. En el caso de que el número de plazas demandadas para esa semana sea superior al número de plazas ofertadas, se realizará un sorteo, por lo que el participante elegirá otras opciones por orden de preferencia en caso de que le interesen (en el caso de Pamplona). Si es necesario realizar sorteo, éste se efectuará en acto público. </w:t>
      </w:r>
      <w:r w:rsidRPr="0022438A">
        <w:rPr>
          <w:rFonts w:ascii="Helvetica Neue" w:hAnsi="Helvetica Neue" w:cs="Times"/>
          <w:sz w:val="18"/>
          <w:szCs w:val="18"/>
          <w:lang w:val="es-ES"/>
        </w:rPr>
        <w:t xml:space="preserve">Se </w:t>
      </w:r>
      <w:r>
        <w:rPr>
          <w:rFonts w:ascii="Helvetica Neue" w:hAnsi="Helvetica Neue" w:cs="Times"/>
          <w:sz w:val="18"/>
          <w:szCs w:val="18"/>
          <w:lang w:val="es-ES"/>
        </w:rPr>
        <w:t>procederá</w:t>
      </w:r>
      <w:r w:rsidRPr="0022438A">
        <w:rPr>
          <w:rFonts w:ascii="Helvetica Neue" w:hAnsi="Helvetica Neue" w:cs="Times"/>
          <w:sz w:val="18"/>
          <w:szCs w:val="18"/>
          <w:lang w:val="es-ES"/>
        </w:rPr>
        <w:t xml:space="preserve"> a la extracción de un número y orden (ascendente o descendente)</w:t>
      </w:r>
      <w:r>
        <w:rPr>
          <w:rFonts w:ascii="Helvetica Neue" w:hAnsi="Helvetica Neue" w:cs="Times"/>
          <w:sz w:val="18"/>
          <w:szCs w:val="18"/>
          <w:lang w:val="es-ES"/>
        </w:rPr>
        <w:t xml:space="preserve"> por semana,</w:t>
      </w:r>
      <w:r w:rsidRPr="0022438A">
        <w:rPr>
          <w:rFonts w:ascii="Helvetica Neue" w:hAnsi="Helvetica Neue" w:cs="Times"/>
          <w:sz w:val="18"/>
          <w:szCs w:val="18"/>
          <w:lang w:val="es-ES"/>
        </w:rPr>
        <w:t xml:space="preserve"> a partir de los cuales se asignarán las plazas. </w:t>
      </w:r>
    </w:p>
    <w:p w:rsidR="00781FCB" w:rsidRDefault="00781FCB" w:rsidP="008B42C1">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t>Para que la preinscripción tenga validez, será necesario abonar 30 € que CNAI cobrará al alumno mediante giro bancario al número de cuenta que el alumno haya facilitado. En caso de que al alumno no se le adjudique ninguna semana seleccionada se le devolverá el importe de la preinscripción.</w:t>
      </w:r>
    </w:p>
    <w:p w:rsidR="00781FCB" w:rsidRDefault="00781FCB" w:rsidP="00B66F3A">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t>Una vez confirmada la plaza, a los alumnos admitidos se les girará el resto del importe  (55 €, en caso de no pertenecer a familia numerosa, 47 € si el alumno pertenece a familia numerosa de régimen general y 38 € si el alumno pertenece a familia numerosa de régimen especial) en concepto de inscripción definitiva, quedando confirmada la plaza.</w:t>
      </w:r>
    </w:p>
    <w:p w:rsidR="00781FCB" w:rsidRPr="00E834A8" w:rsidRDefault="00781FCB" w:rsidP="00B66F3A">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t>La preinscripción se podrá realizar del 20 de mayo al 3 de junio de 2015. En la semana del 8 de junio se publicarán los listados provisionales de alumnos preinscritos por semana, se efectuará el sorteo y se publicarán los listados definitivos con la asignación de plazas.</w:t>
      </w:r>
    </w:p>
    <w:p w:rsidR="00781FCB" w:rsidRPr="000D37D7" w:rsidRDefault="00781FCB" w:rsidP="008B42C1">
      <w:pPr>
        <w:widowControl w:val="0"/>
        <w:autoSpaceDE w:val="0"/>
        <w:autoSpaceDN w:val="0"/>
        <w:adjustRightInd w:val="0"/>
        <w:spacing w:after="320"/>
        <w:rPr>
          <w:rFonts w:ascii="Helvetica Neue" w:hAnsi="Helvetica Neue" w:cs="Times"/>
          <w:sz w:val="18"/>
          <w:szCs w:val="18"/>
          <w:lang w:val="es-ES"/>
        </w:rPr>
      </w:pPr>
      <w:r w:rsidRPr="000D37D7">
        <w:rPr>
          <w:rFonts w:ascii="Helvetica Neue" w:hAnsi="Helvetica Neue" w:cs="Times"/>
          <w:sz w:val="18"/>
          <w:szCs w:val="18"/>
          <w:lang w:val="es-ES"/>
        </w:rPr>
        <w:t>El alumnado admitido se compromete a aceptar las condiciones y normas de participación.</w:t>
      </w:r>
    </w:p>
    <w:p w:rsidR="00781FCB" w:rsidRDefault="00781FCB" w:rsidP="008F6E10">
      <w:pPr>
        <w:widowControl w:val="0"/>
        <w:autoSpaceDE w:val="0"/>
        <w:autoSpaceDN w:val="0"/>
        <w:adjustRightInd w:val="0"/>
        <w:spacing w:after="320"/>
        <w:rPr>
          <w:rFonts w:ascii="Helvetica Neue" w:hAnsi="Helvetica Neue" w:cs="Times"/>
          <w:sz w:val="18"/>
          <w:szCs w:val="18"/>
          <w:lang w:val="es-ES"/>
        </w:rPr>
      </w:pPr>
      <w:r w:rsidRPr="008F6E10">
        <w:rPr>
          <w:rFonts w:ascii="Helvetica Neue" w:hAnsi="Helvetica Neue" w:cs="Times"/>
          <w:sz w:val="18"/>
          <w:szCs w:val="18"/>
          <w:lang w:val="es-ES"/>
        </w:rPr>
        <w:t xml:space="preserve">Para </w:t>
      </w:r>
      <w:r>
        <w:rPr>
          <w:rFonts w:ascii="Helvetica Neue" w:hAnsi="Helvetica Neue" w:cs="Times"/>
          <w:sz w:val="18"/>
          <w:szCs w:val="18"/>
          <w:lang w:val="es-ES"/>
        </w:rPr>
        <w:t xml:space="preserve">más información </w:t>
      </w:r>
      <w:hyperlink r:id="rId12" w:history="1">
        <w:r w:rsidRPr="00F74FF1">
          <w:rPr>
            <w:rStyle w:val="Hipervnculo"/>
            <w:rFonts w:ascii="Helvetica Neue" w:hAnsi="Helvetica Neue" w:cs="Times"/>
            <w:sz w:val="18"/>
            <w:szCs w:val="18"/>
            <w:lang w:val="es-ES"/>
          </w:rPr>
          <w:t>www.cnai.es</w:t>
        </w:r>
      </w:hyperlink>
      <w:r>
        <w:rPr>
          <w:rFonts w:ascii="Helvetica Neue" w:hAnsi="Helvetica Neue" w:cs="Times"/>
          <w:sz w:val="18"/>
          <w:szCs w:val="18"/>
          <w:lang w:val="es-ES"/>
        </w:rPr>
        <w:t xml:space="preserve"> </w:t>
      </w:r>
    </w:p>
    <w:p w:rsidR="00781FCB" w:rsidRPr="008F6E10" w:rsidRDefault="00781FCB" w:rsidP="008F6E10">
      <w:pPr>
        <w:widowControl w:val="0"/>
        <w:autoSpaceDE w:val="0"/>
        <w:autoSpaceDN w:val="0"/>
        <w:adjustRightInd w:val="0"/>
        <w:spacing w:after="320"/>
        <w:rPr>
          <w:rFonts w:ascii="Helvetica Neue" w:hAnsi="Helvetica Neue" w:cs="Times"/>
          <w:sz w:val="18"/>
          <w:szCs w:val="18"/>
          <w:lang w:val="es-ES"/>
        </w:rPr>
      </w:pPr>
      <w:r>
        <w:rPr>
          <w:rFonts w:ascii="Helvetica Neue" w:hAnsi="Helvetica Neue" w:cs="Times"/>
          <w:sz w:val="18"/>
          <w:szCs w:val="18"/>
          <w:lang w:val="es-ES"/>
        </w:rPr>
        <w:t xml:space="preserve">Para contactar </w:t>
      </w:r>
      <w:r w:rsidRPr="008F6E10">
        <w:rPr>
          <w:rFonts w:ascii="Helvetica Neue" w:hAnsi="Helvetica Neue" w:cs="Times"/>
          <w:sz w:val="18"/>
          <w:szCs w:val="18"/>
          <w:lang w:val="es-ES"/>
        </w:rPr>
        <w:t>con CNAI</w:t>
      </w:r>
      <w:r>
        <w:rPr>
          <w:rFonts w:ascii="Helvetica Neue" w:hAnsi="Helvetica Neue" w:cs="Times"/>
          <w:sz w:val="18"/>
          <w:szCs w:val="18"/>
          <w:lang w:val="es-ES"/>
        </w:rPr>
        <w:t>: teléfono</w:t>
      </w:r>
      <w:r w:rsidRPr="008F6E10">
        <w:rPr>
          <w:rFonts w:ascii="Helvetica Neue" w:hAnsi="Helvetica Neue" w:cs="Times"/>
          <w:sz w:val="18"/>
          <w:szCs w:val="18"/>
          <w:lang w:val="es-ES"/>
        </w:rPr>
        <w:t xml:space="preserve"> 948.207.3</w:t>
      </w:r>
      <w:r>
        <w:rPr>
          <w:rFonts w:ascii="Helvetica Neue" w:hAnsi="Helvetica Neue" w:cs="Times"/>
          <w:sz w:val="18"/>
          <w:szCs w:val="18"/>
          <w:lang w:val="es-ES"/>
        </w:rPr>
        <w:t>43 o a través de la dirección</w:t>
      </w:r>
      <w:r w:rsidRPr="008F6E10">
        <w:rPr>
          <w:rFonts w:ascii="Helvetica Neue" w:hAnsi="Helvetica Neue" w:cs="Times"/>
          <w:sz w:val="18"/>
          <w:szCs w:val="18"/>
          <w:lang w:val="es-ES"/>
        </w:rPr>
        <w:t xml:space="preserve"> de correo electrónico</w:t>
      </w:r>
      <w:r>
        <w:rPr>
          <w:rFonts w:ascii="Helvetica Neue" w:hAnsi="Helvetica Neue" w:cs="Times"/>
          <w:sz w:val="18"/>
          <w:szCs w:val="18"/>
          <w:lang w:val="es-ES"/>
        </w:rPr>
        <w:t xml:space="preserve"> </w:t>
      </w:r>
      <w:hyperlink r:id="rId13" w:history="1">
        <w:r w:rsidRPr="00F74FF1">
          <w:rPr>
            <w:rStyle w:val="Hipervnculo"/>
            <w:rFonts w:ascii="Helvetica Neue" w:hAnsi="Helvetica Neue" w:cs="Times"/>
            <w:sz w:val="18"/>
            <w:szCs w:val="18"/>
            <w:lang w:val="es-ES"/>
          </w:rPr>
          <w:t>info@cnai.es</w:t>
        </w:r>
      </w:hyperlink>
      <w:r>
        <w:rPr>
          <w:rFonts w:ascii="Helvetica Neue" w:hAnsi="Helvetica Neue" w:cs="Times"/>
          <w:sz w:val="18"/>
          <w:szCs w:val="18"/>
          <w:lang w:val="es-ES"/>
        </w:rPr>
        <w:t xml:space="preserve"> </w:t>
      </w:r>
    </w:p>
    <w:p w:rsidR="00781FCB" w:rsidRDefault="00781FCB" w:rsidP="008B42C1">
      <w:pPr>
        <w:widowControl w:val="0"/>
        <w:autoSpaceDE w:val="0"/>
        <w:autoSpaceDN w:val="0"/>
        <w:adjustRightInd w:val="0"/>
        <w:spacing w:after="320"/>
        <w:rPr>
          <w:rFonts w:ascii="Helvetica Neue" w:hAnsi="Helvetica Neue" w:cs="Times"/>
          <w:sz w:val="18"/>
          <w:szCs w:val="18"/>
          <w:lang w:val="es-ES"/>
        </w:rPr>
      </w:pPr>
      <w:bookmarkStart w:id="0" w:name="_GoBack"/>
      <w:bookmarkEnd w:id="0"/>
    </w:p>
    <w:p w:rsidR="00781FCB" w:rsidRPr="000D37D7"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Pr="000D37D7"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Pr="000D37D7"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Pr="000D37D7" w:rsidRDefault="00781FCB" w:rsidP="008B42C1">
      <w:pPr>
        <w:widowControl w:val="0"/>
        <w:autoSpaceDE w:val="0"/>
        <w:autoSpaceDN w:val="0"/>
        <w:adjustRightInd w:val="0"/>
        <w:spacing w:after="320"/>
        <w:rPr>
          <w:rFonts w:ascii="Helvetica Neue" w:hAnsi="Helvetica Neue" w:cs="Time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
          <w:bCs/>
          <w:sz w:val="18"/>
          <w:szCs w:val="18"/>
          <w:lang w:val="es-ES"/>
        </w:rPr>
      </w:pPr>
    </w:p>
    <w:p w:rsidR="00781FCB" w:rsidRDefault="00781FCB" w:rsidP="0078794A">
      <w:pPr>
        <w:jc w:val="both"/>
        <w:rPr>
          <w:rFonts w:ascii="Helvetica Neue" w:hAnsi="Helvetica Neue" w:cs="Times"/>
          <w:bCs/>
          <w:sz w:val="18"/>
          <w:szCs w:val="18"/>
          <w:lang w:val="es-ES"/>
        </w:rPr>
      </w:pPr>
    </w:p>
    <w:p w:rsidR="00781FCB" w:rsidRPr="00375C82" w:rsidRDefault="00781FCB" w:rsidP="00B03CA7">
      <w:pPr>
        <w:spacing w:before="120" w:line="360" w:lineRule="auto"/>
        <w:rPr>
          <w:rFonts w:ascii="Courier New" w:hAnsi="Courier New" w:cs="Courier New"/>
          <w:lang w:val="es-ES"/>
        </w:rPr>
      </w:pPr>
    </w:p>
    <w:sectPr w:rsidR="00781FCB" w:rsidRPr="00375C82" w:rsidSect="00344D46">
      <w:pgSz w:w="11900" w:h="16840"/>
      <w:pgMar w:top="993" w:right="985" w:bottom="1440" w:left="1440" w:header="708" w:footer="708"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Helvetica Neue">
    <w:altName w:val="Corbel"/>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Lucida Grande">
    <w:altName w:val="Lucida Consol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7860BB6"/>
    <w:multiLevelType w:val="hybridMultilevel"/>
    <w:tmpl w:val="F0A0E81A"/>
    <w:lvl w:ilvl="0" w:tplc="F6025396">
      <w:numFmt w:val="bullet"/>
      <w:lvlText w:val="-"/>
      <w:lvlJc w:val="left"/>
      <w:pPr>
        <w:ind w:left="960" w:hanging="360"/>
      </w:pPr>
      <w:rPr>
        <w:rFonts w:ascii="Helvetica Neue" w:eastAsia="MS ??" w:hAnsi="Helvetica Neue" w:hint="default"/>
      </w:rPr>
    </w:lvl>
    <w:lvl w:ilvl="1" w:tplc="0C0A0003" w:tentative="1">
      <w:start w:val="1"/>
      <w:numFmt w:val="bullet"/>
      <w:lvlText w:val="o"/>
      <w:lvlJc w:val="left"/>
      <w:pPr>
        <w:ind w:left="1680" w:hanging="360"/>
      </w:pPr>
      <w:rPr>
        <w:rFonts w:ascii="Courier New" w:hAnsi="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4">
    <w:nsid w:val="532C1856"/>
    <w:multiLevelType w:val="hybridMultilevel"/>
    <w:tmpl w:val="0932113C"/>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nsid w:val="5EDB3F19"/>
    <w:multiLevelType w:val="hybridMultilevel"/>
    <w:tmpl w:val="126284FC"/>
    <w:lvl w:ilvl="0" w:tplc="51E420D0">
      <w:start w:val="1"/>
      <w:numFmt w:val="decimal"/>
      <w:lvlText w:val="%1."/>
      <w:lvlJc w:val="left"/>
      <w:pPr>
        <w:ind w:left="1080" w:hanging="360"/>
      </w:pPr>
      <w:rPr>
        <w:rFonts w:cs="Times New Roman" w:hint="default"/>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6">
    <w:nsid w:val="67F04239"/>
    <w:multiLevelType w:val="hybridMultilevel"/>
    <w:tmpl w:val="0AC0C95A"/>
    <w:lvl w:ilvl="0" w:tplc="F6025396">
      <w:numFmt w:val="bullet"/>
      <w:lvlText w:val="-"/>
      <w:lvlJc w:val="left"/>
      <w:pPr>
        <w:ind w:left="720" w:hanging="360"/>
      </w:pPr>
      <w:rPr>
        <w:rFonts w:ascii="Helvetica Neue" w:eastAsia="MS ??" w:hAnsi="Helvetica Neue"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45119E6"/>
    <w:multiLevelType w:val="hybridMultilevel"/>
    <w:tmpl w:val="71CAB1D4"/>
    <w:lvl w:ilvl="0" w:tplc="0C0A000F">
      <w:start w:val="1"/>
      <w:numFmt w:val="decimal"/>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8">
    <w:nsid w:val="769A34B5"/>
    <w:multiLevelType w:val="multilevel"/>
    <w:tmpl w:val="A44E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7"/>
  </w:num>
  <w:num w:numId="5">
    <w:abstractNumId w:val="6"/>
  </w:num>
  <w:num w:numId="6">
    <w:abstractNumId w:val="2"/>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useFELayout/>
  </w:compat>
  <w:rsids>
    <w:rsidRoot w:val="000C5368"/>
    <w:rsid w:val="00001AE3"/>
    <w:rsid w:val="00034A85"/>
    <w:rsid w:val="000379A4"/>
    <w:rsid w:val="000429A7"/>
    <w:rsid w:val="0005466A"/>
    <w:rsid w:val="00065617"/>
    <w:rsid w:val="000721F2"/>
    <w:rsid w:val="000779FB"/>
    <w:rsid w:val="00093B8C"/>
    <w:rsid w:val="000C5368"/>
    <w:rsid w:val="000D0C3E"/>
    <w:rsid w:val="000D37D7"/>
    <w:rsid w:val="000D4F25"/>
    <w:rsid w:val="000D527B"/>
    <w:rsid w:val="000E492C"/>
    <w:rsid w:val="000E5470"/>
    <w:rsid w:val="001065C1"/>
    <w:rsid w:val="00113B61"/>
    <w:rsid w:val="001364BC"/>
    <w:rsid w:val="0013702D"/>
    <w:rsid w:val="0013737C"/>
    <w:rsid w:val="00144151"/>
    <w:rsid w:val="00147A66"/>
    <w:rsid w:val="00150490"/>
    <w:rsid w:val="00150BAB"/>
    <w:rsid w:val="00180BF6"/>
    <w:rsid w:val="00187107"/>
    <w:rsid w:val="001A38F7"/>
    <w:rsid w:val="001B578C"/>
    <w:rsid w:val="001C6337"/>
    <w:rsid w:val="001E03CD"/>
    <w:rsid w:val="001F2EEE"/>
    <w:rsid w:val="001F3D4D"/>
    <w:rsid w:val="001F52F9"/>
    <w:rsid w:val="001F620D"/>
    <w:rsid w:val="002031D0"/>
    <w:rsid w:val="00213549"/>
    <w:rsid w:val="0022438A"/>
    <w:rsid w:val="002302DD"/>
    <w:rsid w:val="00233B00"/>
    <w:rsid w:val="00234E41"/>
    <w:rsid w:val="0024010E"/>
    <w:rsid w:val="00260A9A"/>
    <w:rsid w:val="00265644"/>
    <w:rsid w:val="00266626"/>
    <w:rsid w:val="00271E17"/>
    <w:rsid w:val="0027243C"/>
    <w:rsid w:val="002A0016"/>
    <w:rsid w:val="002C2206"/>
    <w:rsid w:val="002F03DE"/>
    <w:rsid w:val="002F3681"/>
    <w:rsid w:val="002F5CCF"/>
    <w:rsid w:val="00304D3F"/>
    <w:rsid w:val="00316F0F"/>
    <w:rsid w:val="00333067"/>
    <w:rsid w:val="0034038E"/>
    <w:rsid w:val="00344D46"/>
    <w:rsid w:val="003627D7"/>
    <w:rsid w:val="00364C60"/>
    <w:rsid w:val="00372B1C"/>
    <w:rsid w:val="00375C82"/>
    <w:rsid w:val="003760E1"/>
    <w:rsid w:val="00393F28"/>
    <w:rsid w:val="003B3501"/>
    <w:rsid w:val="003C424E"/>
    <w:rsid w:val="003E6C4F"/>
    <w:rsid w:val="003F13D3"/>
    <w:rsid w:val="003F5C43"/>
    <w:rsid w:val="00403858"/>
    <w:rsid w:val="00414D0B"/>
    <w:rsid w:val="00421D4A"/>
    <w:rsid w:val="00433248"/>
    <w:rsid w:val="00444B26"/>
    <w:rsid w:val="0044527C"/>
    <w:rsid w:val="004605CA"/>
    <w:rsid w:val="00482CCF"/>
    <w:rsid w:val="004845C1"/>
    <w:rsid w:val="004A6B39"/>
    <w:rsid w:val="004B578A"/>
    <w:rsid w:val="004B746D"/>
    <w:rsid w:val="004D04E0"/>
    <w:rsid w:val="004D0931"/>
    <w:rsid w:val="004F4449"/>
    <w:rsid w:val="005268D0"/>
    <w:rsid w:val="00531A18"/>
    <w:rsid w:val="00551E5A"/>
    <w:rsid w:val="00577F87"/>
    <w:rsid w:val="005951AE"/>
    <w:rsid w:val="005A7DFD"/>
    <w:rsid w:val="005B2B10"/>
    <w:rsid w:val="005B4C82"/>
    <w:rsid w:val="005B56AC"/>
    <w:rsid w:val="005B7E0C"/>
    <w:rsid w:val="005C0995"/>
    <w:rsid w:val="005C0FFD"/>
    <w:rsid w:val="005C37DA"/>
    <w:rsid w:val="005D6AEF"/>
    <w:rsid w:val="005E2D8E"/>
    <w:rsid w:val="0062469E"/>
    <w:rsid w:val="006259B7"/>
    <w:rsid w:val="00640622"/>
    <w:rsid w:val="00650FA3"/>
    <w:rsid w:val="00654B3A"/>
    <w:rsid w:val="00655234"/>
    <w:rsid w:val="00655DDF"/>
    <w:rsid w:val="00674FE6"/>
    <w:rsid w:val="00676FCD"/>
    <w:rsid w:val="00692A93"/>
    <w:rsid w:val="006976A4"/>
    <w:rsid w:val="006A16D6"/>
    <w:rsid w:val="006A375B"/>
    <w:rsid w:val="006A43F7"/>
    <w:rsid w:val="006A47A4"/>
    <w:rsid w:val="006E0209"/>
    <w:rsid w:val="006E0913"/>
    <w:rsid w:val="006E7BC7"/>
    <w:rsid w:val="006F4364"/>
    <w:rsid w:val="006F7DA3"/>
    <w:rsid w:val="007165B7"/>
    <w:rsid w:val="00721FFD"/>
    <w:rsid w:val="00726E29"/>
    <w:rsid w:val="00734238"/>
    <w:rsid w:val="00742CA2"/>
    <w:rsid w:val="00754207"/>
    <w:rsid w:val="00760577"/>
    <w:rsid w:val="00762D01"/>
    <w:rsid w:val="00781FCB"/>
    <w:rsid w:val="0078794A"/>
    <w:rsid w:val="007968B0"/>
    <w:rsid w:val="00796B3E"/>
    <w:rsid w:val="007A6AF0"/>
    <w:rsid w:val="007A6BB3"/>
    <w:rsid w:val="007A76EA"/>
    <w:rsid w:val="007C1391"/>
    <w:rsid w:val="007D0CCE"/>
    <w:rsid w:val="007D1B4F"/>
    <w:rsid w:val="007D2985"/>
    <w:rsid w:val="007D3A6F"/>
    <w:rsid w:val="007D3ADD"/>
    <w:rsid w:val="007F432E"/>
    <w:rsid w:val="00802717"/>
    <w:rsid w:val="0081381D"/>
    <w:rsid w:val="00827122"/>
    <w:rsid w:val="00831F52"/>
    <w:rsid w:val="00836A9A"/>
    <w:rsid w:val="0084225B"/>
    <w:rsid w:val="00846B66"/>
    <w:rsid w:val="0085303D"/>
    <w:rsid w:val="008629E5"/>
    <w:rsid w:val="0087287D"/>
    <w:rsid w:val="008B42C1"/>
    <w:rsid w:val="008C09C0"/>
    <w:rsid w:val="008C116B"/>
    <w:rsid w:val="008C17C7"/>
    <w:rsid w:val="008D05A0"/>
    <w:rsid w:val="008D7C72"/>
    <w:rsid w:val="008E4F39"/>
    <w:rsid w:val="008F6E10"/>
    <w:rsid w:val="00902EA6"/>
    <w:rsid w:val="0092390B"/>
    <w:rsid w:val="00935E32"/>
    <w:rsid w:val="00943FA0"/>
    <w:rsid w:val="00945929"/>
    <w:rsid w:val="009510FD"/>
    <w:rsid w:val="0096110B"/>
    <w:rsid w:val="00964D6D"/>
    <w:rsid w:val="00982EFD"/>
    <w:rsid w:val="00986AEE"/>
    <w:rsid w:val="009D05A1"/>
    <w:rsid w:val="009D4BA6"/>
    <w:rsid w:val="009D7E36"/>
    <w:rsid w:val="009E1927"/>
    <w:rsid w:val="009F4C2E"/>
    <w:rsid w:val="00A0714A"/>
    <w:rsid w:val="00A21DBC"/>
    <w:rsid w:val="00A417FC"/>
    <w:rsid w:val="00A460C3"/>
    <w:rsid w:val="00A57301"/>
    <w:rsid w:val="00A67401"/>
    <w:rsid w:val="00A7797B"/>
    <w:rsid w:val="00AA71BF"/>
    <w:rsid w:val="00AB3015"/>
    <w:rsid w:val="00AD6ECC"/>
    <w:rsid w:val="00AE0AB0"/>
    <w:rsid w:val="00B03993"/>
    <w:rsid w:val="00B03CA7"/>
    <w:rsid w:val="00B04D10"/>
    <w:rsid w:val="00B22279"/>
    <w:rsid w:val="00B26C0A"/>
    <w:rsid w:val="00B43913"/>
    <w:rsid w:val="00B47BE4"/>
    <w:rsid w:val="00B501B5"/>
    <w:rsid w:val="00B62DCA"/>
    <w:rsid w:val="00B66F3A"/>
    <w:rsid w:val="00B7225C"/>
    <w:rsid w:val="00B92154"/>
    <w:rsid w:val="00BA7FF0"/>
    <w:rsid w:val="00BC6C92"/>
    <w:rsid w:val="00BE2BFD"/>
    <w:rsid w:val="00BE661A"/>
    <w:rsid w:val="00C059C6"/>
    <w:rsid w:val="00C21BB1"/>
    <w:rsid w:val="00C22B72"/>
    <w:rsid w:val="00C43BB6"/>
    <w:rsid w:val="00C6076D"/>
    <w:rsid w:val="00C648AD"/>
    <w:rsid w:val="00C6625A"/>
    <w:rsid w:val="00C75AAD"/>
    <w:rsid w:val="00C806AF"/>
    <w:rsid w:val="00CA1D61"/>
    <w:rsid w:val="00CA3927"/>
    <w:rsid w:val="00CA61D5"/>
    <w:rsid w:val="00CB34CF"/>
    <w:rsid w:val="00CC3C92"/>
    <w:rsid w:val="00CC6B62"/>
    <w:rsid w:val="00CE179F"/>
    <w:rsid w:val="00CF181E"/>
    <w:rsid w:val="00CF528D"/>
    <w:rsid w:val="00D1504F"/>
    <w:rsid w:val="00D2446B"/>
    <w:rsid w:val="00D266F9"/>
    <w:rsid w:val="00D54A71"/>
    <w:rsid w:val="00D559D0"/>
    <w:rsid w:val="00D5702F"/>
    <w:rsid w:val="00D577A5"/>
    <w:rsid w:val="00D80B30"/>
    <w:rsid w:val="00D82483"/>
    <w:rsid w:val="00D941F5"/>
    <w:rsid w:val="00DA50FB"/>
    <w:rsid w:val="00DB22EB"/>
    <w:rsid w:val="00DB65A3"/>
    <w:rsid w:val="00DC04D3"/>
    <w:rsid w:val="00DD4AF7"/>
    <w:rsid w:val="00DD555E"/>
    <w:rsid w:val="00DE6B9A"/>
    <w:rsid w:val="00E00B6A"/>
    <w:rsid w:val="00E02712"/>
    <w:rsid w:val="00E05E26"/>
    <w:rsid w:val="00E06733"/>
    <w:rsid w:val="00E14301"/>
    <w:rsid w:val="00E14B5A"/>
    <w:rsid w:val="00E176AE"/>
    <w:rsid w:val="00E24D49"/>
    <w:rsid w:val="00E474AB"/>
    <w:rsid w:val="00E54D1A"/>
    <w:rsid w:val="00E658C1"/>
    <w:rsid w:val="00E67DF4"/>
    <w:rsid w:val="00E75C0B"/>
    <w:rsid w:val="00E834A8"/>
    <w:rsid w:val="00EA4CAA"/>
    <w:rsid w:val="00EB18E5"/>
    <w:rsid w:val="00EE1080"/>
    <w:rsid w:val="00EF24F0"/>
    <w:rsid w:val="00EF43BF"/>
    <w:rsid w:val="00F0043B"/>
    <w:rsid w:val="00F27B92"/>
    <w:rsid w:val="00F313FE"/>
    <w:rsid w:val="00F339C4"/>
    <w:rsid w:val="00F33B62"/>
    <w:rsid w:val="00F44AE9"/>
    <w:rsid w:val="00F44C8E"/>
    <w:rsid w:val="00F456DC"/>
    <w:rsid w:val="00F47E26"/>
    <w:rsid w:val="00F646A3"/>
    <w:rsid w:val="00F67C7C"/>
    <w:rsid w:val="00F74FF1"/>
    <w:rsid w:val="00F82C04"/>
    <w:rsid w:val="00F873F0"/>
    <w:rsid w:val="00F94F0E"/>
    <w:rsid w:val="00FE150F"/>
    <w:rsid w:val="00FE389C"/>
    <w:rsid w:val="00FE64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C43"/>
    <w:rPr>
      <w:sz w:val="24"/>
      <w:szCs w:val="24"/>
      <w:lang w:val="es-ES_tradnl"/>
    </w:rPr>
  </w:style>
  <w:style w:type="paragraph" w:styleId="Ttulo3">
    <w:name w:val="heading 3"/>
    <w:basedOn w:val="Normal"/>
    <w:next w:val="Normal"/>
    <w:link w:val="Ttulo3Car"/>
    <w:uiPriority w:val="99"/>
    <w:qFormat/>
    <w:locked/>
    <w:rsid w:val="000D37D7"/>
    <w:pPr>
      <w:keepNext/>
      <w:tabs>
        <w:tab w:val="left" w:pos="600"/>
        <w:tab w:val="center" w:pos="4080"/>
      </w:tabs>
      <w:spacing w:line="360" w:lineRule="auto"/>
      <w:jc w:val="center"/>
      <w:outlineLvl w:val="2"/>
    </w:pPr>
    <w:rPr>
      <w:rFonts w:ascii="Times New Roman" w:hAnsi="Times New Roman"/>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0D37D7"/>
    <w:rPr>
      <w:rFonts w:ascii="Times New Roman" w:hAnsi="Times New Roman" w:cs="Times New Roman"/>
      <w:sz w:val="20"/>
      <w:szCs w:val="20"/>
    </w:rPr>
  </w:style>
  <w:style w:type="paragraph" w:styleId="Textodeglobo">
    <w:name w:val="Balloon Text"/>
    <w:basedOn w:val="Normal"/>
    <w:link w:val="TextodegloboCar"/>
    <w:uiPriority w:val="99"/>
    <w:semiHidden/>
    <w:rsid w:val="000C536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0C5368"/>
    <w:rPr>
      <w:rFonts w:ascii="Lucida Grande" w:hAnsi="Lucida Grande" w:cs="Lucida Grande"/>
      <w:sz w:val="18"/>
      <w:szCs w:val="18"/>
    </w:rPr>
  </w:style>
  <w:style w:type="character" w:styleId="Hipervnculo">
    <w:name w:val="Hyperlink"/>
    <w:basedOn w:val="Fuentedeprrafopredeter"/>
    <w:uiPriority w:val="99"/>
    <w:rsid w:val="000C5368"/>
    <w:rPr>
      <w:rFonts w:cs="Times New Roman"/>
      <w:color w:val="0000FF"/>
      <w:u w:val="single"/>
    </w:rPr>
  </w:style>
  <w:style w:type="paragraph" w:styleId="Prrafodelista">
    <w:name w:val="List Paragraph"/>
    <w:basedOn w:val="Normal"/>
    <w:uiPriority w:val="99"/>
    <w:qFormat/>
    <w:rsid w:val="000C5368"/>
    <w:pPr>
      <w:ind w:left="720"/>
      <w:contextualSpacing/>
    </w:pPr>
  </w:style>
  <w:style w:type="paragraph" w:styleId="Textoindependiente">
    <w:name w:val="Body Text"/>
    <w:basedOn w:val="Normal"/>
    <w:link w:val="TextoindependienteCar"/>
    <w:uiPriority w:val="99"/>
    <w:semiHidden/>
    <w:rsid w:val="00E658C1"/>
    <w:rPr>
      <w:rFonts w:ascii="Arial" w:hAnsi="Arial" w:cs="Arial"/>
      <w:sz w:val="18"/>
      <w:lang w:val="es-ES"/>
    </w:rPr>
  </w:style>
  <w:style w:type="character" w:customStyle="1" w:styleId="TextoindependienteCar">
    <w:name w:val="Texto independiente Car"/>
    <w:basedOn w:val="Fuentedeprrafopredeter"/>
    <w:link w:val="Textoindependiente"/>
    <w:uiPriority w:val="99"/>
    <w:semiHidden/>
    <w:locked/>
    <w:rsid w:val="00E658C1"/>
    <w:rPr>
      <w:rFonts w:ascii="Arial" w:hAnsi="Arial" w:cs="Arial"/>
      <w:sz w:val="18"/>
      <w:lang w:val="es-ES"/>
    </w:rPr>
  </w:style>
  <w:style w:type="paragraph" w:styleId="NormalWeb">
    <w:name w:val="Normal (Web)"/>
    <w:basedOn w:val="Normal"/>
    <w:uiPriority w:val="99"/>
    <w:rsid w:val="00393F2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rsid w:val="002A0016"/>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nfo@cnai.es" TargetMode="External"/><Relationship Id="rId13" Type="http://schemas.openxmlformats.org/officeDocument/2006/relationships/hyperlink" Target="mailto:info@cnai.es" TargetMode="External"/><Relationship Id="rId3" Type="http://schemas.openxmlformats.org/officeDocument/2006/relationships/settings" Target="settings.xml"/><Relationship Id="rId7" Type="http://schemas.openxmlformats.org/officeDocument/2006/relationships/hyperlink" Target="http://www.cnai.es" TargetMode="External"/><Relationship Id="rId12" Type="http://schemas.openxmlformats.org/officeDocument/2006/relationships/hyperlink" Target="http://www.cna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ai.es/es/reserva-de-cursos/53217" TargetMode="External"/><Relationship Id="rId11" Type="http://schemas.openxmlformats.org/officeDocument/2006/relationships/hyperlink" Target="https://www.cnai.es/es/reserva-de-cursos/53178"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cnai.es/es/reserva-de-cursos/5314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1311</Words>
  <Characters>7213</Characters>
  <Application>Microsoft Office Word</Application>
  <DocSecurity>0</DocSecurity>
  <Lines>60</Lines>
  <Paragraphs>17</Paragraphs>
  <ScaleCrop>false</ScaleCrop>
  <Company>CNAI</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Beatriz Duque Vázquez</dc:creator>
  <cp:lastModifiedBy>JEFA ESTUDIOS CASTELLANO</cp:lastModifiedBy>
  <cp:revision>2</cp:revision>
  <cp:lastPrinted>2015-04-20T08:16:00Z</cp:lastPrinted>
  <dcterms:created xsi:type="dcterms:W3CDTF">2015-05-21T15:20:00Z</dcterms:created>
  <dcterms:modified xsi:type="dcterms:W3CDTF">2015-05-21T15:20:00Z</dcterms:modified>
</cp:coreProperties>
</file>